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150AD" w14:textId="06E75F96" w:rsidR="00A63503" w:rsidRDefault="00A63503" w:rsidP="00A63503">
      <w:pPr>
        <w:spacing w:line="276" w:lineRule="auto"/>
        <w:jc w:val="center"/>
        <w:rPr>
          <w:rFonts w:ascii="Garamond" w:hAnsi="Garamond"/>
          <w:color w:val="000000"/>
          <w:sz w:val="28"/>
          <w:szCs w:val="28"/>
        </w:rPr>
      </w:pPr>
      <w:r>
        <w:fldChar w:fldCharType="begin"/>
      </w:r>
      <w:r>
        <w:instrText xml:space="preserve"> INCLUDEPICTURE "/Users/jmugumba/Library/Group Containers/UBF8T346G9.ms/WebArchiveCopyPasteTempFiles/com.microsoft.Word/cropped-logo-transparent-.png?fit=281%2C100&amp;ssl=1" \* MERGEFORMATINET </w:instrText>
      </w:r>
      <w:r>
        <w:fldChar w:fldCharType="separate"/>
      </w:r>
      <w:r>
        <w:rPr>
          <w:noProof/>
        </w:rPr>
        <w:drawing>
          <wp:inline distT="0" distB="0" distL="0" distR="0" wp14:anchorId="2B45C7C4" wp14:editId="7F04D00B">
            <wp:extent cx="1303838" cy="463386"/>
            <wp:effectExtent l="0" t="0" r="4445" b="0"/>
            <wp:docPr id="1759586072" name="Picture 1" descr="Africa Social Work Network (ASW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rica Social Work Network (ASWN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7569" cy="475374"/>
                    </a:xfrm>
                    <a:prstGeom prst="rect">
                      <a:avLst/>
                    </a:prstGeom>
                    <a:noFill/>
                    <a:ln>
                      <a:noFill/>
                    </a:ln>
                  </pic:spPr>
                </pic:pic>
              </a:graphicData>
            </a:graphic>
          </wp:inline>
        </w:drawing>
      </w:r>
      <w:r>
        <w:fldChar w:fldCharType="end"/>
      </w:r>
    </w:p>
    <w:p w14:paraId="14820823" w14:textId="3E181B57" w:rsidR="007228BE" w:rsidRPr="00C136A4" w:rsidRDefault="006D6E5B" w:rsidP="00D55D8C">
      <w:pPr>
        <w:spacing w:line="276" w:lineRule="auto"/>
        <w:rPr>
          <w:rFonts w:ascii="Garamond" w:hAnsi="Garamond"/>
          <w:color w:val="000000"/>
          <w:sz w:val="28"/>
          <w:szCs w:val="28"/>
        </w:rPr>
      </w:pPr>
      <w:r>
        <w:rPr>
          <w:rFonts w:ascii="Garamond" w:hAnsi="Garamond"/>
          <w:color w:val="000000"/>
          <w:sz w:val="28"/>
          <w:szCs w:val="28"/>
        </w:rPr>
        <w:t>15</w:t>
      </w:r>
      <w:r w:rsidR="005D221E">
        <w:rPr>
          <w:rFonts w:ascii="Garamond" w:hAnsi="Garamond"/>
          <w:color w:val="000000"/>
          <w:sz w:val="28"/>
          <w:szCs w:val="28"/>
        </w:rPr>
        <w:t xml:space="preserve"> </w:t>
      </w:r>
      <w:r>
        <w:rPr>
          <w:rFonts w:ascii="Garamond" w:hAnsi="Garamond"/>
          <w:color w:val="000000"/>
          <w:sz w:val="28"/>
          <w:szCs w:val="28"/>
        </w:rPr>
        <w:t xml:space="preserve"> May </w:t>
      </w:r>
      <w:r w:rsidR="009838A0" w:rsidRPr="00C136A4">
        <w:rPr>
          <w:rFonts w:ascii="Garamond" w:hAnsi="Garamond"/>
          <w:color w:val="000000"/>
          <w:sz w:val="28"/>
          <w:szCs w:val="28"/>
        </w:rPr>
        <w:t>20</w:t>
      </w:r>
      <w:r w:rsidR="00C136A4" w:rsidRPr="00C136A4">
        <w:rPr>
          <w:rFonts w:ascii="Garamond" w:hAnsi="Garamond"/>
          <w:color w:val="000000"/>
          <w:sz w:val="28"/>
          <w:szCs w:val="28"/>
        </w:rPr>
        <w:t>2</w:t>
      </w:r>
      <w:r w:rsidR="005D221E">
        <w:rPr>
          <w:rFonts w:ascii="Garamond" w:hAnsi="Garamond"/>
          <w:color w:val="000000"/>
          <w:sz w:val="28"/>
          <w:szCs w:val="28"/>
        </w:rPr>
        <w:t>3</w:t>
      </w:r>
    </w:p>
    <w:p w14:paraId="07947980" w14:textId="77777777" w:rsidR="00A63503" w:rsidRDefault="00A63503" w:rsidP="000B30F9">
      <w:pPr>
        <w:spacing w:line="276" w:lineRule="auto"/>
        <w:rPr>
          <w:rFonts w:ascii="Garamond" w:hAnsi="Garamond"/>
          <w:color w:val="26282A"/>
          <w:sz w:val="28"/>
          <w:szCs w:val="28"/>
          <w:lang w:eastAsia="en-US"/>
        </w:rPr>
      </w:pPr>
    </w:p>
    <w:p w14:paraId="414C1723" w14:textId="24532169" w:rsidR="00144166" w:rsidRDefault="006D6E5B" w:rsidP="000B30F9">
      <w:pPr>
        <w:spacing w:line="276" w:lineRule="auto"/>
        <w:rPr>
          <w:rFonts w:ascii="Garamond" w:hAnsi="Garamond"/>
          <w:color w:val="26282A"/>
          <w:sz w:val="28"/>
          <w:szCs w:val="28"/>
          <w:lang w:eastAsia="en-US"/>
        </w:rPr>
      </w:pPr>
      <w:r>
        <w:rPr>
          <w:rFonts w:ascii="Garamond" w:hAnsi="Garamond"/>
          <w:color w:val="26282A"/>
          <w:sz w:val="28"/>
          <w:szCs w:val="28"/>
          <w:lang w:eastAsia="en-US"/>
        </w:rPr>
        <w:t>To Whom It May Concern</w:t>
      </w:r>
      <w:r w:rsidR="00474644">
        <w:rPr>
          <w:rFonts w:ascii="Garamond" w:hAnsi="Garamond"/>
          <w:color w:val="26282A"/>
          <w:sz w:val="28"/>
          <w:szCs w:val="28"/>
          <w:lang w:eastAsia="en-US"/>
        </w:rPr>
        <w:t>,</w:t>
      </w:r>
    </w:p>
    <w:p w14:paraId="6A4B0948" w14:textId="70E4AE9B" w:rsidR="00934686" w:rsidRDefault="00934686" w:rsidP="00D55D8C">
      <w:pPr>
        <w:spacing w:line="276" w:lineRule="auto"/>
        <w:rPr>
          <w:rFonts w:ascii="Garamond" w:hAnsi="Garamond"/>
          <w:color w:val="000000"/>
          <w:sz w:val="28"/>
          <w:szCs w:val="28"/>
        </w:rPr>
      </w:pPr>
    </w:p>
    <w:p w14:paraId="2A26B1A0" w14:textId="3F63043C" w:rsidR="000B30F9" w:rsidRPr="006D6E5B" w:rsidRDefault="00D55D8C" w:rsidP="000B30F9">
      <w:pPr>
        <w:spacing w:line="276" w:lineRule="auto"/>
        <w:rPr>
          <w:rFonts w:ascii="Garamond" w:hAnsi="Garamond"/>
          <w:b/>
          <w:bCs/>
          <w:color w:val="26282A"/>
          <w:sz w:val="28"/>
          <w:szCs w:val="28"/>
          <w:lang w:eastAsia="en-US"/>
        </w:rPr>
      </w:pPr>
      <w:r w:rsidRPr="00C136A4">
        <w:rPr>
          <w:rFonts w:ascii="Garamond" w:hAnsi="Garamond"/>
          <w:color w:val="000000"/>
          <w:sz w:val="28"/>
          <w:szCs w:val="28"/>
        </w:rPr>
        <w:t xml:space="preserve">Reference: </w:t>
      </w:r>
      <w:r w:rsidR="006D6E5B" w:rsidRPr="006D6E5B">
        <w:rPr>
          <w:rFonts w:ascii="Garamond" w:hAnsi="Garamond"/>
          <w:b/>
          <w:bCs/>
          <w:color w:val="000000"/>
          <w:sz w:val="28"/>
          <w:szCs w:val="28"/>
        </w:rPr>
        <w:t>Partnering the</w:t>
      </w:r>
      <w:r w:rsidR="006D6E5B">
        <w:rPr>
          <w:rFonts w:ascii="Garamond" w:hAnsi="Garamond"/>
          <w:color w:val="000000"/>
          <w:sz w:val="28"/>
          <w:szCs w:val="28"/>
        </w:rPr>
        <w:t xml:space="preserve"> </w:t>
      </w:r>
      <w:r w:rsidR="006D6E5B" w:rsidRPr="006D6E5B">
        <w:rPr>
          <w:rFonts w:ascii="Garamond" w:hAnsi="Garamond"/>
          <w:b/>
          <w:bCs/>
          <w:color w:val="26282A"/>
          <w:sz w:val="28"/>
          <w:szCs w:val="28"/>
          <w:lang w:eastAsia="en-US"/>
        </w:rPr>
        <w:t>Social Work and Development Student Conference (SWDSC)</w:t>
      </w:r>
      <w:r w:rsidR="00474644">
        <w:rPr>
          <w:rFonts w:ascii="Garamond" w:hAnsi="Garamond"/>
          <w:b/>
          <w:bCs/>
          <w:color w:val="26282A"/>
          <w:sz w:val="28"/>
          <w:szCs w:val="28"/>
          <w:lang w:eastAsia="en-US"/>
        </w:rPr>
        <w:t xml:space="preserve"> 16 June 2023</w:t>
      </w:r>
    </w:p>
    <w:p w14:paraId="31123630" w14:textId="77777777" w:rsidR="00C136A4" w:rsidRPr="00C136A4" w:rsidRDefault="00C136A4" w:rsidP="00C136A4">
      <w:pPr>
        <w:spacing w:line="276" w:lineRule="auto"/>
        <w:rPr>
          <w:rFonts w:ascii="Garamond" w:hAnsi="Garamond"/>
          <w:color w:val="000000"/>
          <w:sz w:val="28"/>
          <w:szCs w:val="28"/>
        </w:rPr>
      </w:pPr>
    </w:p>
    <w:p w14:paraId="6B5B41FD" w14:textId="4561C289" w:rsidR="00C136A4" w:rsidRPr="00C136A4" w:rsidRDefault="00C136A4" w:rsidP="00C136A4">
      <w:pPr>
        <w:spacing w:line="276" w:lineRule="auto"/>
        <w:rPr>
          <w:rFonts w:ascii="Garamond" w:hAnsi="Garamond"/>
          <w:color w:val="000000"/>
          <w:sz w:val="28"/>
          <w:szCs w:val="28"/>
        </w:rPr>
      </w:pPr>
      <w:r w:rsidRPr="00C136A4">
        <w:rPr>
          <w:rFonts w:ascii="Garamond" w:hAnsi="Garamond"/>
          <w:color w:val="000000"/>
          <w:sz w:val="28"/>
          <w:szCs w:val="28"/>
        </w:rPr>
        <w:t xml:space="preserve">Dear </w:t>
      </w:r>
      <w:r w:rsidR="005D221E">
        <w:rPr>
          <w:rFonts w:ascii="Garamond" w:hAnsi="Garamond"/>
          <w:color w:val="000000"/>
          <w:sz w:val="28"/>
          <w:szCs w:val="28"/>
        </w:rPr>
        <w:t>Sir</w:t>
      </w:r>
      <w:r w:rsidR="000B30F9">
        <w:rPr>
          <w:rFonts w:ascii="Garamond" w:hAnsi="Garamond"/>
          <w:color w:val="000000"/>
          <w:sz w:val="28"/>
          <w:szCs w:val="28"/>
        </w:rPr>
        <w:t>/Madam,</w:t>
      </w:r>
    </w:p>
    <w:p w14:paraId="76C62D85" w14:textId="77777777" w:rsidR="006D6E5B" w:rsidRPr="006D6E5B" w:rsidRDefault="006D6E5B" w:rsidP="006D6E5B">
      <w:pPr>
        <w:spacing w:line="276" w:lineRule="auto"/>
        <w:rPr>
          <w:rFonts w:ascii="Garamond" w:hAnsi="Garamond"/>
          <w:color w:val="000000"/>
          <w:sz w:val="28"/>
          <w:szCs w:val="28"/>
        </w:rPr>
      </w:pPr>
      <w:r w:rsidRPr="006D6E5B">
        <w:rPr>
          <w:rFonts w:ascii="Garamond" w:hAnsi="Garamond"/>
          <w:color w:val="000000"/>
          <w:sz w:val="28"/>
          <w:szCs w:val="28"/>
        </w:rPr>
        <w:t> </w:t>
      </w:r>
    </w:p>
    <w:p w14:paraId="4E9F7893" w14:textId="08A594E3" w:rsidR="006D6E5B" w:rsidRDefault="006D6E5B" w:rsidP="006D6E5B">
      <w:pPr>
        <w:spacing w:line="276" w:lineRule="auto"/>
        <w:rPr>
          <w:rFonts w:ascii="Garamond" w:hAnsi="Garamond"/>
          <w:color w:val="000000"/>
          <w:sz w:val="28"/>
          <w:szCs w:val="28"/>
        </w:rPr>
      </w:pPr>
      <w:r w:rsidRPr="006D6E5B">
        <w:rPr>
          <w:rFonts w:ascii="Garamond" w:hAnsi="Garamond"/>
          <w:color w:val="000000"/>
          <w:sz w:val="28"/>
          <w:szCs w:val="28"/>
        </w:rPr>
        <w:t xml:space="preserve">I am writing to provide </w:t>
      </w:r>
      <w:r>
        <w:rPr>
          <w:rFonts w:ascii="Garamond" w:hAnsi="Garamond"/>
          <w:color w:val="000000"/>
          <w:sz w:val="28"/>
          <w:szCs w:val="28"/>
        </w:rPr>
        <w:t xml:space="preserve">you with </w:t>
      </w:r>
      <w:r w:rsidRPr="006D6E5B">
        <w:rPr>
          <w:rFonts w:ascii="Garamond" w:hAnsi="Garamond"/>
          <w:color w:val="000000"/>
          <w:sz w:val="28"/>
          <w:szCs w:val="28"/>
        </w:rPr>
        <w:t xml:space="preserve">information about  </w:t>
      </w:r>
      <w:r>
        <w:rPr>
          <w:rFonts w:ascii="Garamond" w:hAnsi="Garamond"/>
          <w:color w:val="000000"/>
          <w:sz w:val="28"/>
          <w:szCs w:val="28"/>
        </w:rPr>
        <w:t xml:space="preserve">the </w:t>
      </w:r>
      <w:r w:rsidRPr="006D6E5B">
        <w:rPr>
          <w:rFonts w:ascii="Garamond" w:hAnsi="Garamond"/>
          <w:color w:val="26282A"/>
          <w:sz w:val="28"/>
          <w:szCs w:val="28"/>
          <w:lang w:eastAsia="en-US"/>
        </w:rPr>
        <w:t>Social Work and Development Student Conference (SWDSC)</w:t>
      </w:r>
      <w:r>
        <w:rPr>
          <w:rFonts w:ascii="Garamond" w:hAnsi="Garamond"/>
          <w:b/>
          <w:bCs/>
          <w:color w:val="26282A"/>
          <w:sz w:val="28"/>
          <w:szCs w:val="28"/>
          <w:lang w:eastAsia="en-US"/>
        </w:rPr>
        <w:t xml:space="preserve"> </w:t>
      </w:r>
      <w:r w:rsidRPr="006D6E5B">
        <w:rPr>
          <w:rFonts w:ascii="Garamond" w:hAnsi="Garamond"/>
          <w:color w:val="000000"/>
          <w:sz w:val="28"/>
          <w:szCs w:val="28"/>
        </w:rPr>
        <w:t xml:space="preserve">and to </w:t>
      </w:r>
      <w:r>
        <w:rPr>
          <w:rFonts w:ascii="Garamond" w:hAnsi="Garamond"/>
          <w:color w:val="000000"/>
          <w:sz w:val="28"/>
          <w:szCs w:val="28"/>
        </w:rPr>
        <w:t xml:space="preserve">request you to partner us. One of your students successfully applied to be a member of the organising team and has been working tirelessly with others to make this conference a success. </w:t>
      </w:r>
      <w:r w:rsidR="00474644" w:rsidRPr="00474644">
        <w:rPr>
          <w:rFonts w:ascii="Garamond" w:hAnsi="Garamond"/>
          <w:color w:val="000000"/>
          <w:sz w:val="28"/>
          <w:szCs w:val="28"/>
        </w:rPr>
        <w:t xml:space="preserve">The conference is organised by students on 16 June which is the Day of the African Child (DAC) and also South African Youth Day. All students are invited to take part – Diploma, Associate or Bachelor degree, Master Degree and Doctoral Degree. The conference is an important opportunity to prepare students for future leadership, academic and research roles to advance social work and development, not only in Africa but globally. </w:t>
      </w:r>
      <w:r>
        <w:rPr>
          <w:rFonts w:ascii="Garamond" w:hAnsi="Garamond"/>
          <w:color w:val="000000"/>
          <w:sz w:val="28"/>
          <w:szCs w:val="28"/>
        </w:rPr>
        <w:t xml:space="preserve">The </w:t>
      </w:r>
      <w:r w:rsidR="00474644">
        <w:rPr>
          <w:rFonts w:ascii="Garamond" w:hAnsi="Garamond"/>
          <w:color w:val="000000"/>
          <w:sz w:val="28"/>
          <w:szCs w:val="28"/>
        </w:rPr>
        <w:t xml:space="preserve">organising </w:t>
      </w:r>
      <w:r>
        <w:rPr>
          <w:rFonts w:ascii="Garamond" w:hAnsi="Garamond"/>
          <w:color w:val="000000"/>
          <w:sz w:val="28"/>
          <w:szCs w:val="28"/>
        </w:rPr>
        <w:t xml:space="preserve">committee has these </w:t>
      </w:r>
      <w:r w:rsidR="00474644">
        <w:rPr>
          <w:rFonts w:ascii="Garamond" w:hAnsi="Garamond"/>
          <w:color w:val="000000"/>
          <w:sz w:val="28"/>
          <w:szCs w:val="28"/>
        </w:rPr>
        <w:t>students</w:t>
      </w:r>
      <w:r>
        <w:rPr>
          <w:rFonts w:ascii="Garamond" w:hAnsi="Garamond"/>
          <w:color w:val="000000"/>
          <w:sz w:val="28"/>
          <w:szCs w:val="28"/>
        </w:rPr>
        <w:t>:</w:t>
      </w:r>
    </w:p>
    <w:p w14:paraId="22CFB2E1" w14:textId="77777777" w:rsidR="006D6E5B" w:rsidRDefault="006D6E5B" w:rsidP="006D6E5B">
      <w:pPr>
        <w:spacing w:line="276" w:lineRule="auto"/>
        <w:rPr>
          <w:rFonts w:ascii="Garamond" w:hAnsi="Garamond"/>
          <w:color w:val="000000"/>
          <w:sz w:val="28"/>
          <w:szCs w:val="28"/>
        </w:rPr>
      </w:pPr>
    </w:p>
    <w:p w14:paraId="3FF07AFE" w14:textId="77777777" w:rsidR="006D6E5B" w:rsidRPr="006D6E5B" w:rsidRDefault="006D6E5B" w:rsidP="006D6E5B">
      <w:pPr>
        <w:numPr>
          <w:ilvl w:val="0"/>
          <w:numId w:val="2"/>
        </w:numPr>
        <w:spacing w:line="276" w:lineRule="auto"/>
        <w:rPr>
          <w:rFonts w:ascii="Garamond" w:hAnsi="Garamond"/>
          <w:color w:val="000000"/>
        </w:rPr>
      </w:pPr>
      <w:proofErr w:type="spellStart"/>
      <w:r w:rsidRPr="006D6E5B">
        <w:rPr>
          <w:rFonts w:ascii="Garamond" w:hAnsi="Garamond"/>
          <w:color w:val="000000"/>
        </w:rPr>
        <w:t>Atuhairwe</w:t>
      </w:r>
      <w:proofErr w:type="spellEnd"/>
      <w:r w:rsidRPr="006D6E5B">
        <w:rPr>
          <w:rFonts w:ascii="Garamond" w:hAnsi="Garamond"/>
          <w:color w:val="000000"/>
        </w:rPr>
        <w:t xml:space="preserve"> Collins, Student, Master of Social Work, Makerere University, Uganda</w:t>
      </w:r>
    </w:p>
    <w:p w14:paraId="07AB27F6" w14:textId="77777777" w:rsidR="006D6E5B" w:rsidRPr="006D6E5B" w:rsidRDefault="006D6E5B" w:rsidP="006D6E5B">
      <w:pPr>
        <w:numPr>
          <w:ilvl w:val="0"/>
          <w:numId w:val="2"/>
        </w:numPr>
        <w:spacing w:line="276" w:lineRule="auto"/>
        <w:rPr>
          <w:rFonts w:ascii="Garamond" w:hAnsi="Garamond"/>
          <w:color w:val="000000"/>
        </w:rPr>
      </w:pPr>
      <w:r w:rsidRPr="006D6E5B">
        <w:rPr>
          <w:rFonts w:ascii="Garamond" w:hAnsi="Garamond"/>
          <w:color w:val="000000"/>
        </w:rPr>
        <w:t xml:space="preserve">Never Winnie James </w:t>
      </w:r>
      <w:proofErr w:type="spellStart"/>
      <w:r w:rsidRPr="006D6E5B">
        <w:rPr>
          <w:rFonts w:ascii="Garamond" w:hAnsi="Garamond"/>
          <w:color w:val="000000"/>
        </w:rPr>
        <w:t>Sebit</w:t>
      </w:r>
      <w:proofErr w:type="spellEnd"/>
      <w:r w:rsidRPr="006D6E5B">
        <w:rPr>
          <w:rFonts w:ascii="Garamond" w:hAnsi="Garamond"/>
          <w:color w:val="000000"/>
        </w:rPr>
        <w:t>, South Sudan; Bachelor in Social Work, RCSS, India</w:t>
      </w:r>
    </w:p>
    <w:p w14:paraId="4C28B8FF" w14:textId="77777777" w:rsidR="006D6E5B" w:rsidRPr="006D6E5B" w:rsidRDefault="006D6E5B" w:rsidP="006D6E5B">
      <w:pPr>
        <w:numPr>
          <w:ilvl w:val="0"/>
          <w:numId w:val="2"/>
        </w:numPr>
        <w:spacing w:line="276" w:lineRule="auto"/>
        <w:rPr>
          <w:rFonts w:ascii="Garamond" w:hAnsi="Garamond"/>
          <w:color w:val="000000"/>
        </w:rPr>
      </w:pPr>
      <w:r w:rsidRPr="006D6E5B">
        <w:rPr>
          <w:rFonts w:ascii="Garamond" w:hAnsi="Garamond"/>
          <w:color w:val="000000"/>
        </w:rPr>
        <w:t xml:space="preserve">Norman T. </w:t>
      </w:r>
      <w:proofErr w:type="spellStart"/>
      <w:r w:rsidRPr="006D6E5B">
        <w:rPr>
          <w:rFonts w:ascii="Garamond" w:hAnsi="Garamond"/>
          <w:color w:val="000000"/>
        </w:rPr>
        <w:t>Manyika</w:t>
      </w:r>
      <w:proofErr w:type="spellEnd"/>
      <w:r w:rsidRPr="006D6E5B">
        <w:rPr>
          <w:rFonts w:ascii="Garamond" w:hAnsi="Garamond"/>
          <w:color w:val="000000"/>
        </w:rPr>
        <w:t>, Student, Bachelor of Social Work, University of Zimbabwe</w:t>
      </w:r>
    </w:p>
    <w:p w14:paraId="514DE40E" w14:textId="77777777" w:rsidR="006D6E5B" w:rsidRPr="006D6E5B" w:rsidRDefault="006D6E5B" w:rsidP="006D6E5B">
      <w:pPr>
        <w:numPr>
          <w:ilvl w:val="0"/>
          <w:numId w:val="2"/>
        </w:numPr>
        <w:spacing w:line="276" w:lineRule="auto"/>
        <w:rPr>
          <w:rFonts w:ascii="Garamond" w:hAnsi="Garamond"/>
          <w:color w:val="000000"/>
        </w:rPr>
      </w:pPr>
      <w:proofErr w:type="spellStart"/>
      <w:r w:rsidRPr="006D6E5B">
        <w:rPr>
          <w:rFonts w:ascii="Garamond" w:hAnsi="Garamond"/>
          <w:color w:val="000000"/>
        </w:rPr>
        <w:t>Danzel</w:t>
      </w:r>
      <w:proofErr w:type="spellEnd"/>
      <w:r w:rsidRPr="006D6E5B">
        <w:rPr>
          <w:rFonts w:ascii="Garamond" w:hAnsi="Garamond"/>
          <w:color w:val="000000"/>
        </w:rPr>
        <w:t xml:space="preserve"> </w:t>
      </w:r>
      <w:proofErr w:type="spellStart"/>
      <w:r w:rsidRPr="006D6E5B">
        <w:rPr>
          <w:rFonts w:ascii="Garamond" w:hAnsi="Garamond"/>
          <w:color w:val="000000"/>
        </w:rPr>
        <w:t>Rademan</w:t>
      </w:r>
      <w:proofErr w:type="spellEnd"/>
      <w:r w:rsidRPr="006D6E5B">
        <w:rPr>
          <w:rFonts w:ascii="Garamond" w:hAnsi="Garamond"/>
          <w:color w:val="000000"/>
        </w:rPr>
        <w:t>, University of the Free State, South Africa</w:t>
      </w:r>
    </w:p>
    <w:p w14:paraId="3432C9A0" w14:textId="77777777" w:rsidR="006D6E5B" w:rsidRPr="006D6E5B" w:rsidRDefault="006D6E5B" w:rsidP="006D6E5B">
      <w:pPr>
        <w:numPr>
          <w:ilvl w:val="0"/>
          <w:numId w:val="2"/>
        </w:numPr>
        <w:spacing w:line="276" w:lineRule="auto"/>
        <w:rPr>
          <w:rFonts w:ascii="Garamond" w:hAnsi="Garamond"/>
          <w:color w:val="000000"/>
        </w:rPr>
      </w:pPr>
      <w:proofErr w:type="spellStart"/>
      <w:r w:rsidRPr="006D6E5B">
        <w:rPr>
          <w:rFonts w:ascii="Garamond" w:hAnsi="Garamond"/>
          <w:color w:val="000000"/>
        </w:rPr>
        <w:t>Takudzwa</w:t>
      </w:r>
      <w:proofErr w:type="spellEnd"/>
      <w:r w:rsidRPr="006D6E5B">
        <w:rPr>
          <w:rFonts w:ascii="Garamond" w:hAnsi="Garamond"/>
          <w:color w:val="000000"/>
        </w:rPr>
        <w:t xml:space="preserve"> Banda, Bachelor of Social Work, University of Zimbabwe</w:t>
      </w:r>
    </w:p>
    <w:p w14:paraId="1B6DBF1E" w14:textId="77777777" w:rsidR="006D6E5B" w:rsidRPr="006D6E5B" w:rsidRDefault="006D6E5B" w:rsidP="006D6E5B">
      <w:pPr>
        <w:numPr>
          <w:ilvl w:val="0"/>
          <w:numId w:val="2"/>
        </w:numPr>
        <w:spacing w:line="276" w:lineRule="auto"/>
        <w:rPr>
          <w:rFonts w:ascii="Garamond" w:hAnsi="Garamond"/>
          <w:color w:val="000000"/>
        </w:rPr>
      </w:pPr>
      <w:r w:rsidRPr="006D6E5B">
        <w:rPr>
          <w:rFonts w:ascii="Garamond" w:hAnsi="Garamond"/>
          <w:color w:val="000000"/>
        </w:rPr>
        <w:t xml:space="preserve">Tatenda </w:t>
      </w:r>
      <w:proofErr w:type="spellStart"/>
      <w:r w:rsidRPr="006D6E5B">
        <w:rPr>
          <w:rFonts w:ascii="Garamond" w:hAnsi="Garamond"/>
          <w:color w:val="000000"/>
        </w:rPr>
        <w:t>Sukulao</w:t>
      </w:r>
      <w:proofErr w:type="spellEnd"/>
      <w:r w:rsidRPr="006D6E5B">
        <w:rPr>
          <w:rFonts w:ascii="Garamond" w:hAnsi="Garamond"/>
          <w:color w:val="000000"/>
        </w:rPr>
        <w:t>, Bachelor of Social Work, Midlands State University, Zimbabwe</w:t>
      </w:r>
    </w:p>
    <w:p w14:paraId="7FE66818" w14:textId="5FDEA27C" w:rsidR="006D6E5B" w:rsidRPr="006D6E5B" w:rsidRDefault="006D6E5B" w:rsidP="006D6E5B">
      <w:pPr>
        <w:spacing w:line="276" w:lineRule="auto"/>
        <w:rPr>
          <w:rFonts w:ascii="Garamond" w:hAnsi="Garamond"/>
          <w:color w:val="000000"/>
          <w:sz w:val="28"/>
          <w:szCs w:val="28"/>
        </w:rPr>
      </w:pPr>
      <w:r w:rsidRPr="006D6E5B">
        <w:rPr>
          <w:rFonts w:ascii="Garamond" w:hAnsi="Garamond"/>
          <w:color w:val="000000"/>
          <w:sz w:val="28"/>
          <w:szCs w:val="28"/>
        </w:rPr>
        <w:t xml:space="preserve"> </w:t>
      </w:r>
    </w:p>
    <w:p w14:paraId="5DEAE291" w14:textId="50EC5D77" w:rsidR="00474644" w:rsidRDefault="006D6E5B" w:rsidP="006D6E5B">
      <w:pPr>
        <w:spacing w:line="276" w:lineRule="auto"/>
        <w:rPr>
          <w:rFonts w:ascii="Garamond" w:hAnsi="Garamond"/>
          <w:color w:val="000000"/>
          <w:sz w:val="28"/>
          <w:szCs w:val="28"/>
        </w:rPr>
      </w:pPr>
      <w:r w:rsidRPr="006D6E5B">
        <w:rPr>
          <w:rFonts w:ascii="Garamond" w:hAnsi="Garamond"/>
          <w:color w:val="000000"/>
          <w:sz w:val="28"/>
          <w:szCs w:val="28"/>
        </w:rPr>
        <w:t>Since you have one of your students in the committee, with your permission, we are able to put your logo on promotional material and the program.</w:t>
      </w:r>
      <w:r>
        <w:rPr>
          <w:rFonts w:ascii="Garamond" w:hAnsi="Garamond"/>
          <w:color w:val="000000"/>
          <w:sz w:val="28"/>
          <w:szCs w:val="28"/>
        </w:rPr>
        <w:t xml:space="preserve"> Please let us know by supplying us with your logo. </w:t>
      </w:r>
    </w:p>
    <w:p w14:paraId="600A0BCD" w14:textId="77777777" w:rsidR="00474644" w:rsidRPr="006D6E5B" w:rsidRDefault="00474644" w:rsidP="006D6E5B">
      <w:pPr>
        <w:spacing w:line="276" w:lineRule="auto"/>
        <w:rPr>
          <w:rFonts w:ascii="Garamond" w:hAnsi="Garamond"/>
          <w:color w:val="000000"/>
          <w:sz w:val="28"/>
          <w:szCs w:val="28"/>
        </w:rPr>
      </w:pPr>
    </w:p>
    <w:p w14:paraId="25F78687" w14:textId="73E66E17" w:rsidR="006D6E5B" w:rsidRPr="006D6E5B" w:rsidRDefault="00474644" w:rsidP="00474644">
      <w:pPr>
        <w:spacing w:line="276" w:lineRule="auto"/>
        <w:rPr>
          <w:rFonts w:ascii="Garamond" w:hAnsi="Garamond"/>
          <w:b/>
          <w:bCs/>
          <w:color w:val="000000"/>
          <w:sz w:val="28"/>
          <w:szCs w:val="28"/>
        </w:rPr>
      </w:pPr>
      <w:r w:rsidRPr="00474644">
        <w:rPr>
          <w:rFonts w:ascii="Garamond" w:hAnsi="Garamond"/>
          <w:b/>
          <w:bCs/>
          <w:color w:val="000000"/>
          <w:sz w:val="28"/>
          <w:szCs w:val="28"/>
        </w:rPr>
        <w:t>Other ways to support the conference:</w:t>
      </w:r>
    </w:p>
    <w:p w14:paraId="23F09EC5" w14:textId="4E567CE7" w:rsidR="006D6E5B" w:rsidRPr="00474644" w:rsidRDefault="006D6E5B" w:rsidP="00474644">
      <w:pPr>
        <w:pStyle w:val="ListParagraph"/>
        <w:numPr>
          <w:ilvl w:val="0"/>
          <w:numId w:val="4"/>
        </w:numPr>
        <w:spacing w:line="276" w:lineRule="auto"/>
        <w:rPr>
          <w:rFonts w:ascii="Garamond" w:hAnsi="Garamond"/>
          <w:color w:val="000000"/>
          <w:sz w:val="28"/>
          <w:szCs w:val="28"/>
        </w:rPr>
      </w:pPr>
      <w:r w:rsidRPr="00474644">
        <w:rPr>
          <w:rFonts w:ascii="Garamond" w:hAnsi="Garamond"/>
          <w:color w:val="000000"/>
          <w:sz w:val="28"/>
          <w:szCs w:val="28"/>
        </w:rPr>
        <w:t>Select 2-5 students to present</w:t>
      </w:r>
      <w:r w:rsidR="00474644">
        <w:rPr>
          <w:rFonts w:ascii="Garamond" w:hAnsi="Garamond"/>
          <w:color w:val="000000"/>
          <w:sz w:val="28"/>
          <w:szCs w:val="28"/>
        </w:rPr>
        <w:t xml:space="preserve"> (there are limited slots, so potential presents need to submit an abstract for review)</w:t>
      </w:r>
      <w:r w:rsidRPr="00474644">
        <w:rPr>
          <w:rFonts w:ascii="Garamond" w:hAnsi="Garamond"/>
          <w:color w:val="000000"/>
          <w:sz w:val="28"/>
          <w:szCs w:val="28"/>
        </w:rPr>
        <w:t xml:space="preserve">. </w:t>
      </w:r>
    </w:p>
    <w:p w14:paraId="6107A81B" w14:textId="65C4448A" w:rsidR="006D6E5B" w:rsidRPr="00474644" w:rsidRDefault="006D6E5B" w:rsidP="00474644">
      <w:pPr>
        <w:pStyle w:val="ListParagraph"/>
        <w:numPr>
          <w:ilvl w:val="0"/>
          <w:numId w:val="4"/>
        </w:numPr>
        <w:spacing w:line="276" w:lineRule="auto"/>
        <w:rPr>
          <w:rFonts w:ascii="Garamond" w:hAnsi="Garamond"/>
          <w:color w:val="000000"/>
          <w:sz w:val="28"/>
          <w:szCs w:val="28"/>
        </w:rPr>
      </w:pPr>
      <w:r w:rsidRPr="00474644">
        <w:rPr>
          <w:rFonts w:ascii="Garamond" w:hAnsi="Garamond"/>
          <w:color w:val="000000"/>
          <w:sz w:val="28"/>
          <w:szCs w:val="28"/>
        </w:rPr>
        <w:t>Select an academic to present or chair at the conference.</w:t>
      </w:r>
    </w:p>
    <w:p w14:paraId="7DC90B04" w14:textId="35865646" w:rsidR="006D6E5B" w:rsidRPr="00474644" w:rsidRDefault="006D6E5B" w:rsidP="00474644">
      <w:pPr>
        <w:pStyle w:val="ListParagraph"/>
        <w:numPr>
          <w:ilvl w:val="0"/>
          <w:numId w:val="4"/>
        </w:numPr>
        <w:spacing w:line="276" w:lineRule="auto"/>
        <w:rPr>
          <w:rFonts w:ascii="Garamond" w:hAnsi="Garamond"/>
          <w:color w:val="000000"/>
          <w:sz w:val="28"/>
          <w:szCs w:val="28"/>
        </w:rPr>
      </w:pPr>
      <w:r w:rsidRPr="00474644">
        <w:rPr>
          <w:rFonts w:ascii="Garamond" w:hAnsi="Garamond"/>
          <w:color w:val="000000"/>
          <w:sz w:val="28"/>
          <w:szCs w:val="28"/>
        </w:rPr>
        <w:lastRenderedPageBreak/>
        <w:t>Arrange for students' attendance of the conference.</w:t>
      </w:r>
    </w:p>
    <w:p w14:paraId="24B89848" w14:textId="7DA883BB" w:rsidR="006D6E5B" w:rsidRPr="00474644" w:rsidRDefault="006D6E5B" w:rsidP="00474644">
      <w:pPr>
        <w:pStyle w:val="ListParagraph"/>
        <w:numPr>
          <w:ilvl w:val="0"/>
          <w:numId w:val="4"/>
        </w:numPr>
        <w:spacing w:line="276" w:lineRule="auto"/>
        <w:rPr>
          <w:rFonts w:ascii="Garamond" w:hAnsi="Garamond"/>
          <w:color w:val="000000"/>
          <w:sz w:val="28"/>
          <w:szCs w:val="28"/>
        </w:rPr>
      </w:pPr>
      <w:r w:rsidRPr="00474644">
        <w:rPr>
          <w:rFonts w:ascii="Garamond" w:hAnsi="Garamond"/>
          <w:color w:val="000000"/>
          <w:sz w:val="28"/>
          <w:szCs w:val="28"/>
        </w:rPr>
        <w:t>Link at least one assessment to the conference.</w:t>
      </w:r>
    </w:p>
    <w:p w14:paraId="58B6D780" w14:textId="44D2A800" w:rsidR="006D6E5B" w:rsidRPr="00474644" w:rsidRDefault="006D6E5B" w:rsidP="00474644">
      <w:pPr>
        <w:pStyle w:val="ListParagraph"/>
        <w:numPr>
          <w:ilvl w:val="0"/>
          <w:numId w:val="4"/>
        </w:numPr>
        <w:spacing w:line="276" w:lineRule="auto"/>
        <w:rPr>
          <w:rFonts w:ascii="Garamond" w:hAnsi="Garamond"/>
          <w:color w:val="000000"/>
          <w:sz w:val="28"/>
          <w:szCs w:val="28"/>
        </w:rPr>
      </w:pPr>
      <w:r w:rsidRPr="00474644">
        <w:rPr>
          <w:rFonts w:ascii="Garamond" w:hAnsi="Garamond"/>
          <w:color w:val="000000"/>
          <w:sz w:val="28"/>
          <w:szCs w:val="28"/>
        </w:rPr>
        <w:t>Link the conference to research training for students.</w:t>
      </w:r>
    </w:p>
    <w:p w14:paraId="79761F11" w14:textId="6083E6A2" w:rsidR="006D6E5B" w:rsidRPr="00474644" w:rsidRDefault="006D6E5B" w:rsidP="00474644">
      <w:pPr>
        <w:pStyle w:val="ListParagraph"/>
        <w:numPr>
          <w:ilvl w:val="0"/>
          <w:numId w:val="4"/>
        </w:numPr>
        <w:spacing w:line="276" w:lineRule="auto"/>
        <w:rPr>
          <w:rFonts w:ascii="Garamond" w:hAnsi="Garamond"/>
          <w:color w:val="000000"/>
          <w:sz w:val="28"/>
          <w:szCs w:val="28"/>
        </w:rPr>
      </w:pPr>
      <w:r w:rsidRPr="00474644">
        <w:rPr>
          <w:rFonts w:ascii="Garamond" w:hAnsi="Garamond"/>
          <w:color w:val="000000"/>
          <w:sz w:val="28"/>
          <w:szCs w:val="28"/>
        </w:rPr>
        <w:t>Link the conference to fieldwork for students.</w:t>
      </w:r>
    </w:p>
    <w:p w14:paraId="4392B9A6" w14:textId="3F33BE80" w:rsidR="006D6E5B" w:rsidRPr="00474644" w:rsidRDefault="006D6E5B" w:rsidP="00474644">
      <w:pPr>
        <w:pStyle w:val="ListParagraph"/>
        <w:numPr>
          <w:ilvl w:val="0"/>
          <w:numId w:val="4"/>
        </w:numPr>
        <w:spacing w:line="276" w:lineRule="auto"/>
        <w:rPr>
          <w:rFonts w:ascii="Garamond" w:hAnsi="Garamond"/>
          <w:color w:val="000000"/>
          <w:sz w:val="28"/>
          <w:szCs w:val="28"/>
        </w:rPr>
      </w:pPr>
      <w:r w:rsidRPr="00474644">
        <w:rPr>
          <w:rFonts w:ascii="Garamond" w:hAnsi="Garamond"/>
          <w:color w:val="000000"/>
          <w:sz w:val="28"/>
          <w:szCs w:val="28"/>
        </w:rPr>
        <w:t>Fund the conference (Best Paper or Best Project; Awards/Rewards/Incentives for Organisers).</w:t>
      </w:r>
    </w:p>
    <w:p w14:paraId="6EE8F37D" w14:textId="3F2012AF" w:rsidR="006D6E5B" w:rsidRDefault="006D6E5B" w:rsidP="00474644">
      <w:pPr>
        <w:pStyle w:val="ListParagraph"/>
        <w:numPr>
          <w:ilvl w:val="0"/>
          <w:numId w:val="4"/>
        </w:numPr>
        <w:spacing w:line="276" w:lineRule="auto"/>
        <w:rPr>
          <w:rFonts w:ascii="Garamond" w:hAnsi="Garamond"/>
          <w:color w:val="000000"/>
          <w:sz w:val="28"/>
          <w:szCs w:val="28"/>
        </w:rPr>
      </w:pPr>
      <w:r w:rsidRPr="00474644">
        <w:rPr>
          <w:rFonts w:ascii="Garamond" w:hAnsi="Garamond"/>
          <w:color w:val="000000"/>
          <w:sz w:val="28"/>
          <w:szCs w:val="28"/>
        </w:rPr>
        <w:t>Promote the conference on social media, notice boards, website and in classrooms.</w:t>
      </w:r>
    </w:p>
    <w:p w14:paraId="694C3580" w14:textId="77777777" w:rsidR="00474644" w:rsidRDefault="00474644" w:rsidP="00474644">
      <w:pPr>
        <w:spacing w:line="276" w:lineRule="auto"/>
        <w:rPr>
          <w:rFonts w:ascii="Garamond" w:hAnsi="Garamond"/>
          <w:color w:val="000000"/>
          <w:sz w:val="28"/>
          <w:szCs w:val="28"/>
        </w:rPr>
      </w:pPr>
    </w:p>
    <w:p w14:paraId="2B66DEDC" w14:textId="48C9303B" w:rsidR="00474644" w:rsidRPr="00474644" w:rsidRDefault="00474644" w:rsidP="00474644">
      <w:pPr>
        <w:spacing w:line="276" w:lineRule="auto"/>
        <w:rPr>
          <w:rFonts w:ascii="Garamond" w:hAnsi="Garamond"/>
          <w:b/>
          <w:bCs/>
          <w:color w:val="000000"/>
          <w:sz w:val="28"/>
          <w:szCs w:val="28"/>
        </w:rPr>
      </w:pPr>
      <w:r w:rsidRPr="00474644">
        <w:rPr>
          <w:rFonts w:ascii="Garamond" w:hAnsi="Garamond"/>
          <w:b/>
          <w:bCs/>
          <w:color w:val="000000"/>
          <w:sz w:val="28"/>
          <w:szCs w:val="28"/>
        </w:rPr>
        <w:t>Themes:</w:t>
      </w:r>
    </w:p>
    <w:p w14:paraId="6E5FD271" w14:textId="77777777" w:rsidR="00474644" w:rsidRPr="00474644" w:rsidRDefault="00474644" w:rsidP="00474644">
      <w:pPr>
        <w:numPr>
          <w:ilvl w:val="0"/>
          <w:numId w:val="5"/>
        </w:numPr>
        <w:spacing w:line="276" w:lineRule="auto"/>
        <w:rPr>
          <w:rFonts w:ascii="Garamond" w:hAnsi="Garamond"/>
          <w:color w:val="000000"/>
          <w:sz w:val="28"/>
          <w:szCs w:val="28"/>
        </w:rPr>
      </w:pPr>
      <w:r w:rsidRPr="00474644">
        <w:rPr>
          <w:rFonts w:ascii="Garamond" w:hAnsi="Garamond"/>
          <w:color w:val="000000"/>
          <w:sz w:val="28"/>
          <w:szCs w:val="28"/>
        </w:rPr>
        <w:t>Children.</w:t>
      </w:r>
    </w:p>
    <w:p w14:paraId="6D192EE9" w14:textId="6D8FDF12" w:rsidR="00474644" w:rsidRPr="00474644" w:rsidRDefault="00474644" w:rsidP="00474644">
      <w:pPr>
        <w:numPr>
          <w:ilvl w:val="0"/>
          <w:numId w:val="5"/>
        </w:numPr>
        <w:spacing w:line="276" w:lineRule="auto"/>
        <w:rPr>
          <w:rFonts w:ascii="Garamond" w:hAnsi="Garamond"/>
          <w:color w:val="000000"/>
          <w:sz w:val="28"/>
          <w:szCs w:val="28"/>
        </w:rPr>
      </w:pPr>
      <w:r w:rsidRPr="00474644">
        <w:rPr>
          <w:rFonts w:ascii="Garamond" w:hAnsi="Garamond"/>
          <w:color w:val="000000"/>
          <w:sz w:val="28"/>
          <w:szCs w:val="28"/>
        </w:rPr>
        <w:t>The Rights of the Child in the Digital Environment which is the DAC 2023 th</w:t>
      </w:r>
      <w:r w:rsidRPr="00474644">
        <w:rPr>
          <w:rFonts w:ascii="Garamond" w:hAnsi="Garamond"/>
          <w:color w:val="000000"/>
          <w:sz w:val="28"/>
          <w:szCs w:val="28"/>
        </w:rPr>
        <w:t>e</w:t>
      </w:r>
      <w:r w:rsidRPr="00474644">
        <w:rPr>
          <w:rFonts w:ascii="Garamond" w:hAnsi="Garamond"/>
          <w:color w:val="000000"/>
          <w:sz w:val="28"/>
          <w:szCs w:val="28"/>
        </w:rPr>
        <w:t>me.</w:t>
      </w:r>
    </w:p>
    <w:p w14:paraId="7A299634" w14:textId="77777777" w:rsidR="00474644" w:rsidRPr="00474644" w:rsidRDefault="00474644" w:rsidP="00474644">
      <w:pPr>
        <w:numPr>
          <w:ilvl w:val="0"/>
          <w:numId w:val="5"/>
        </w:numPr>
        <w:spacing w:line="276" w:lineRule="auto"/>
        <w:rPr>
          <w:rFonts w:ascii="Garamond" w:hAnsi="Garamond"/>
          <w:color w:val="000000"/>
          <w:sz w:val="28"/>
          <w:szCs w:val="28"/>
        </w:rPr>
      </w:pPr>
      <w:r w:rsidRPr="00474644">
        <w:rPr>
          <w:rFonts w:ascii="Garamond" w:hAnsi="Garamond"/>
          <w:color w:val="000000"/>
          <w:sz w:val="28"/>
          <w:szCs w:val="28"/>
        </w:rPr>
        <w:t>Learning to be a social or development worker.</w:t>
      </w:r>
    </w:p>
    <w:p w14:paraId="287448F2" w14:textId="77777777" w:rsidR="00474644" w:rsidRPr="00474644" w:rsidRDefault="00474644" w:rsidP="00474644">
      <w:pPr>
        <w:numPr>
          <w:ilvl w:val="0"/>
          <w:numId w:val="5"/>
        </w:numPr>
        <w:spacing w:line="276" w:lineRule="auto"/>
        <w:rPr>
          <w:rFonts w:ascii="Garamond" w:hAnsi="Garamond"/>
          <w:color w:val="000000"/>
          <w:sz w:val="28"/>
          <w:szCs w:val="28"/>
        </w:rPr>
      </w:pPr>
      <w:r w:rsidRPr="00474644">
        <w:rPr>
          <w:rFonts w:ascii="Garamond" w:hAnsi="Garamond"/>
          <w:color w:val="000000"/>
          <w:sz w:val="28"/>
          <w:szCs w:val="28"/>
        </w:rPr>
        <w:t>Social work and development approaches focusing on those most suitable to Africa.</w:t>
      </w:r>
    </w:p>
    <w:p w14:paraId="79D1E89C" w14:textId="7A63D186" w:rsidR="006D6E5B" w:rsidRPr="006D6E5B" w:rsidRDefault="006D6E5B" w:rsidP="006D6E5B">
      <w:pPr>
        <w:spacing w:line="276" w:lineRule="auto"/>
        <w:rPr>
          <w:rFonts w:ascii="Garamond" w:hAnsi="Garamond"/>
          <w:color w:val="000000"/>
          <w:sz w:val="28"/>
          <w:szCs w:val="28"/>
        </w:rPr>
      </w:pPr>
    </w:p>
    <w:p w14:paraId="19B43762" w14:textId="2BAD692F" w:rsidR="00474644" w:rsidRPr="006D6E5B" w:rsidRDefault="006D6E5B" w:rsidP="006D6E5B">
      <w:pPr>
        <w:spacing w:line="276" w:lineRule="auto"/>
        <w:rPr>
          <w:rFonts w:ascii="Garamond" w:hAnsi="Garamond"/>
          <w:b/>
          <w:bCs/>
          <w:color w:val="000000"/>
          <w:sz w:val="28"/>
          <w:szCs w:val="28"/>
        </w:rPr>
      </w:pPr>
      <w:r w:rsidRPr="006D6E5B">
        <w:rPr>
          <w:rFonts w:ascii="Garamond" w:hAnsi="Garamond"/>
          <w:b/>
          <w:bCs/>
          <w:color w:val="000000"/>
          <w:sz w:val="28"/>
          <w:szCs w:val="28"/>
        </w:rPr>
        <w:t>What can be presented</w:t>
      </w:r>
    </w:p>
    <w:p w14:paraId="1257FB29" w14:textId="77777777" w:rsidR="006D6E5B" w:rsidRPr="006D6E5B" w:rsidRDefault="006D6E5B" w:rsidP="006D6E5B">
      <w:pPr>
        <w:numPr>
          <w:ilvl w:val="0"/>
          <w:numId w:val="1"/>
        </w:numPr>
        <w:spacing w:line="276" w:lineRule="auto"/>
        <w:rPr>
          <w:rFonts w:ascii="Garamond" w:hAnsi="Garamond"/>
          <w:color w:val="000000"/>
          <w:sz w:val="28"/>
          <w:szCs w:val="28"/>
        </w:rPr>
      </w:pPr>
      <w:r w:rsidRPr="006D6E5B">
        <w:rPr>
          <w:rFonts w:ascii="Garamond" w:hAnsi="Garamond"/>
          <w:color w:val="000000"/>
          <w:sz w:val="28"/>
          <w:szCs w:val="28"/>
        </w:rPr>
        <w:t>An exemplary essay</w:t>
      </w:r>
    </w:p>
    <w:p w14:paraId="603818B9" w14:textId="3E8F7257" w:rsidR="006D6E5B" w:rsidRPr="006D6E5B" w:rsidRDefault="006D6E5B" w:rsidP="006D6E5B">
      <w:pPr>
        <w:numPr>
          <w:ilvl w:val="0"/>
          <w:numId w:val="1"/>
        </w:numPr>
        <w:spacing w:line="276" w:lineRule="auto"/>
        <w:rPr>
          <w:rFonts w:ascii="Garamond" w:hAnsi="Garamond"/>
          <w:color w:val="000000"/>
          <w:sz w:val="28"/>
          <w:szCs w:val="28"/>
        </w:rPr>
      </w:pPr>
      <w:r w:rsidRPr="006D6E5B">
        <w:rPr>
          <w:rFonts w:ascii="Garamond" w:hAnsi="Garamond"/>
          <w:color w:val="000000"/>
          <w:sz w:val="28"/>
          <w:szCs w:val="28"/>
        </w:rPr>
        <w:t>An exemplary thesis or dissertation</w:t>
      </w:r>
    </w:p>
    <w:p w14:paraId="63194C05" w14:textId="670287BA" w:rsidR="006D6E5B" w:rsidRPr="006D6E5B" w:rsidRDefault="006D6E5B" w:rsidP="006D6E5B">
      <w:pPr>
        <w:numPr>
          <w:ilvl w:val="0"/>
          <w:numId w:val="1"/>
        </w:numPr>
        <w:spacing w:line="276" w:lineRule="auto"/>
        <w:rPr>
          <w:rFonts w:ascii="Garamond" w:hAnsi="Garamond"/>
          <w:color w:val="000000"/>
          <w:sz w:val="28"/>
          <w:szCs w:val="28"/>
        </w:rPr>
      </w:pPr>
      <w:r w:rsidRPr="006D6E5B">
        <w:rPr>
          <w:rFonts w:ascii="Garamond" w:hAnsi="Garamond"/>
          <w:color w:val="000000"/>
          <w:sz w:val="28"/>
          <w:szCs w:val="28"/>
        </w:rPr>
        <w:t>A</w:t>
      </w:r>
      <w:r w:rsidR="00474644">
        <w:rPr>
          <w:rFonts w:ascii="Garamond" w:hAnsi="Garamond"/>
          <w:color w:val="000000"/>
          <w:sz w:val="28"/>
          <w:szCs w:val="28"/>
        </w:rPr>
        <w:t>n</w:t>
      </w:r>
      <w:r w:rsidRPr="006D6E5B">
        <w:rPr>
          <w:rFonts w:ascii="Garamond" w:hAnsi="Garamond"/>
          <w:color w:val="000000"/>
          <w:sz w:val="28"/>
          <w:szCs w:val="28"/>
        </w:rPr>
        <w:t xml:space="preserve"> exemplary research report</w:t>
      </w:r>
    </w:p>
    <w:p w14:paraId="5C863B59" w14:textId="77777777" w:rsidR="006D6E5B" w:rsidRPr="006D6E5B" w:rsidRDefault="006D6E5B" w:rsidP="006D6E5B">
      <w:pPr>
        <w:numPr>
          <w:ilvl w:val="0"/>
          <w:numId w:val="1"/>
        </w:numPr>
        <w:spacing w:line="276" w:lineRule="auto"/>
        <w:rPr>
          <w:rFonts w:ascii="Garamond" w:hAnsi="Garamond"/>
          <w:color w:val="000000"/>
          <w:sz w:val="28"/>
          <w:szCs w:val="28"/>
        </w:rPr>
      </w:pPr>
      <w:r w:rsidRPr="006D6E5B">
        <w:rPr>
          <w:rFonts w:ascii="Garamond" w:hAnsi="Garamond"/>
          <w:color w:val="000000"/>
          <w:sz w:val="28"/>
          <w:szCs w:val="28"/>
        </w:rPr>
        <w:t xml:space="preserve">Research paper being prepared for a journal or already published </w:t>
      </w:r>
    </w:p>
    <w:p w14:paraId="249FB5E0" w14:textId="77777777" w:rsidR="006D6E5B" w:rsidRPr="006D6E5B" w:rsidRDefault="006D6E5B" w:rsidP="006D6E5B">
      <w:pPr>
        <w:numPr>
          <w:ilvl w:val="0"/>
          <w:numId w:val="1"/>
        </w:numPr>
        <w:spacing w:line="276" w:lineRule="auto"/>
        <w:rPr>
          <w:rFonts w:ascii="Garamond" w:hAnsi="Garamond"/>
          <w:color w:val="000000"/>
          <w:sz w:val="28"/>
          <w:szCs w:val="28"/>
        </w:rPr>
      </w:pPr>
      <w:r w:rsidRPr="006D6E5B">
        <w:rPr>
          <w:rFonts w:ascii="Garamond" w:hAnsi="Garamond"/>
          <w:color w:val="000000"/>
          <w:sz w:val="28"/>
          <w:szCs w:val="28"/>
        </w:rPr>
        <w:t>Book chapter or draft manuscript of a book chapter</w:t>
      </w:r>
    </w:p>
    <w:p w14:paraId="1E112579" w14:textId="77777777" w:rsidR="006D6E5B" w:rsidRPr="006D6E5B" w:rsidRDefault="006D6E5B" w:rsidP="006D6E5B">
      <w:pPr>
        <w:numPr>
          <w:ilvl w:val="0"/>
          <w:numId w:val="1"/>
        </w:numPr>
        <w:spacing w:line="276" w:lineRule="auto"/>
        <w:rPr>
          <w:rFonts w:ascii="Garamond" w:hAnsi="Garamond"/>
          <w:color w:val="000000"/>
          <w:sz w:val="28"/>
          <w:szCs w:val="28"/>
        </w:rPr>
      </w:pPr>
      <w:r w:rsidRPr="006D6E5B">
        <w:rPr>
          <w:rFonts w:ascii="Garamond" w:hAnsi="Garamond"/>
          <w:color w:val="000000"/>
          <w:sz w:val="28"/>
          <w:szCs w:val="28"/>
        </w:rPr>
        <w:t>An exemplary fieldwork report</w:t>
      </w:r>
    </w:p>
    <w:p w14:paraId="12D7574B" w14:textId="77777777" w:rsidR="006D6E5B" w:rsidRPr="006D6E5B" w:rsidRDefault="006D6E5B" w:rsidP="006D6E5B">
      <w:pPr>
        <w:numPr>
          <w:ilvl w:val="0"/>
          <w:numId w:val="1"/>
        </w:numPr>
        <w:spacing w:line="276" w:lineRule="auto"/>
        <w:rPr>
          <w:rFonts w:ascii="Garamond" w:hAnsi="Garamond"/>
          <w:color w:val="000000"/>
          <w:sz w:val="28"/>
          <w:szCs w:val="28"/>
        </w:rPr>
      </w:pPr>
      <w:r w:rsidRPr="006D6E5B">
        <w:rPr>
          <w:rFonts w:ascii="Garamond" w:hAnsi="Garamond"/>
          <w:color w:val="000000"/>
          <w:sz w:val="28"/>
          <w:szCs w:val="28"/>
        </w:rPr>
        <w:t>Poster</w:t>
      </w:r>
    </w:p>
    <w:p w14:paraId="6A3CA4E5" w14:textId="77777777" w:rsidR="006D6E5B" w:rsidRPr="006D6E5B" w:rsidRDefault="006D6E5B" w:rsidP="006D6E5B">
      <w:pPr>
        <w:numPr>
          <w:ilvl w:val="0"/>
          <w:numId w:val="1"/>
        </w:numPr>
        <w:spacing w:line="276" w:lineRule="auto"/>
        <w:rPr>
          <w:rFonts w:ascii="Garamond" w:hAnsi="Garamond"/>
          <w:color w:val="000000"/>
          <w:sz w:val="28"/>
          <w:szCs w:val="28"/>
        </w:rPr>
      </w:pPr>
      <w:r w:rsidRPr="006D6E5B">
        <w:rPr>
          <w:rFonts w:ascii="Garamond" w:hAnsi="Garamond"/>
          <w:color w:val="000000"/>
          <w:sz w:val="28"/>
          <w:szCs w:val="28"/>
        </w:rPr>
        <w:t>Blog post</w:t>
      </w:r>
    </w:p>
    <w:p w14:paraId="338EDE6D" w14:textId="77777777" w:rsidR="006D6E5B" w:rsidRPr="006D6E5B" w:rsidRDefault="006D6E5B" w:rsidP="006D6E5B">
      <w:pPr>
        <w:numPr>
          <w:ilvl w:val="0"/>
          <w:numId w:val="1"/>
        </w:numPr>
        <w:spacing w:line="276" w:lineRule="auto"/>
        <w:rPr>
          <w:rFonts w:ascii="Garamond" w:hAnsi="Garamond"/>
          <w:color w:val="000000"/>
          <w:sz w:val="28"/>
          <w:szCs w:val="28"/>
        </w:rPr>
      </w:pPr>
      <w:r w:rsidRPr="006D6E5B">
        <w:rPr>
          <w:rFonts w:ascii="Garamond" w:hAnsi="Garamond"/>
          <w:color w:val="000000"/>
          <w:sz w:val="28"/>
          <w:szCs w:val="28"/>
        </w:rPr>
        <w:t xml:space="preserve">Practice reflection </w:t>
      </w:r>
    </w:p>
    <w:p w14:paraId="0AF7D165" w14:textId="77777777" w:rsidR="006D6E5B" w:rsidRPr="006D6E5B" w:rsidRDefault="006D6E5B" w:rsidP="006D6E5B">
      <w:pPr>
        <w:numPr>
          <w:ilvl w:val="0"/>
          <w:numId w:val="1"/>
        </w:numPr>
        <w:spacing w:line="276" w:lineRule="auto"/>
        <w:rPr>
          <w:rFonts w:ascii="Garamond" w:hAnsi="Garamond"/>
          <w:color w:val="000000"/>
          <w:sz w:val="28"/>
          <w:szCs w:val="28"/>
        </w:rPr>
      </w:pPr>
      <w:r w:rsidRPr="006D6E5B">
        <w:rPr>
          <w:rFonts w:ascii="Garamond" w:hAnsi="Garamond"/>
          <w:color w:val="000000"/>
          <w:sz w:val="28"/>
          <w:szCs w:val="28"/>
        </w:rPr>
        <w:t>Your personal, family and community experience relevant to conference themes.</w:t>
      </w:r>
    </w:p>
    <w:p w14:paraId="6028C257" w14:textId="77777777" w:rsidR="006D6E5B" w:rsidRPr="006D6E5B" w:rsidRDefault="006D6E5B" w:rsidP="006D6E5B">
      <w:pPr>
        <w:numPr>
          <w:ilvl w:val="0"/>
          <w:numId w:val="1"/>
        </w:numPr>
        <w:spacing w:line="276" w:lineRule="auto"/>
        <w:rPr>
          <w:rFonts w:ascii="Garamond" w:hAnsi="Garamond"/>
          <w:color w:val="000000"/>
          <w:sz w:val="28"/>
          <w:szCs w:val="28"/>
        </w:rPr>
      </w:pPr>
      <w:r w:rsidRPr="006D6E5B">
        <w:rPr>
          <w:rFonts w:ascii="Garamond" w:hAnsi="Garamond"/>
          <w:color w:val="000000"/>
          <w:sz w:val="28"/>
          <w:szCs w:val="28"/>
        </w:rPr>
        <w:t>A case study.</w:t>
      </w:r>
    </w:p>
    <w:p w14:paraId="16B47BB8" w14:textId="77777777" w:rsidR="006D6E5B" w:rsidRPr="006D6E5B" w:rsidRDefault="006D6E5B" w:rsidP="006D6E5B">
      <w:pPr>
        <w:numPr>
          <w:ilvl w:val="0"/>
          <w:numId w:val="1"/>
        </w:numPr>
        <w:spacing w:line="276" w:lineRule="auto"/>
        <w:rPr>
          <w:rFonts w:ascii="Garamond" w:hAnsi="Garamond"/>
          <w:color w:val="000000"/>
          <w:sz w:val="28"/>
          <w:szCs w:val="28"/>
        </w:rPr>
      </w:pPr>
      <w:r w:rsidRPr="006D6E5B">
        <w:rPr>
          <w:rFonts w:ascii="Garamond" w:hAnsi="Garamond"/>
          <w:color w:val="000000"/>
          <w:sz w:val="28"/>
          <w:szCs w:val="28"/>
        </w:rPr>
        <w:t>A project proposal</w:t>
      </w:r>
    </w:p>
    <w:p w14:paraId="24FAFBD7" w14:textId="77777777" w:rsidR="006D6E5B" w:rsidRPr="006D6E5B" w:rsidRDefault="006D6E5B" w:rsidP="006D6E5B">
      <w:pPr>
        <w:numPr>
          <w:ilvl w:val="0"/>
          <w:numId w:val="1"/>
        </w:numPr>
        <w:spacing w:line="276" w:lineRule="auto"/>
        <w:rPr>
          <w:rFonts w:ascii="Garamond" w:hAnsi="Garamond"/>
          <w:color w:val="000000"/>
          <w:sz w:val="28"/>
          <w:szCs w:val="28"/>
        </w:rPr>
      </w:pPr>
      <w:r w:rsidRPr="006D6E5B">
        <w:rPr>
          <w:rFonts w:ascii="Garamond" w:hAnsi="Garamond"/>
          <w:color w:val="000000"/>
          <w:sz w:val="28"/>
          <w:szCs w:val="28"/>
        </w:rPr>
        <w:t>A community development plan</w:t>
      </w:r>
    </w:p>
    <w:p w14:paraId="4B9C3136" w14:textId="77777777" w:rsidR="006D6E5B" w:rsidRPr="006D6E5B" w:rsidRDefault="006D6E5B" w:rsidP="006D6E5B">
      <w:pPr>
        <w:numPr>
          <w:ilvl w:val="0"/>
          <w:numId w:val="1"/>
        </w:numPr>
        <w:spacing w:line="276" w:lineRule="auto"/>
        <w:rPr>
          <w:rFonts w:ascii="Garamond" w:hAnsi="Garamond"/>
          <w:color w:val="000000"/>
          <w:sz w:val="28"/>
          <w:szCs w:val="28"/>
        </w:rPr>
      </w:pPr>
      <w:r w:rsidRPr="006D6E5B">
        <w:rPr>
          <w:rFonts w:ascii="Garamond" w:hAnsi="Garamond"/>
          <w:color w:val="000000"/>
          <w:sz w:val="28"/>
          <w:szCs w:val="28"/>
        </w:rPr>
        <w:t>A policy review</w:t>
      </w:r>
    </w:p>
    <w:p w14:paraId="4218B0BF" w14:textId="77777777" w:rsidR="006D6E5B" w:rsidRPr="006D6E5B" w:rsidRDefault="006D6E5B" w:rsidP="006D6E5B">
      <w:pPr>
        <w:numPr>
          <w:ilvl w:val="0"/>
          <w:numId w:val="1"/>
        </w:numPr>
        <w:spacing w:line="276" w:lineRule="auto"/>
        <w:rPr>
          <w:rFonts w:ascii="Garamond" w:hAnsi="Garamond"/>
          <w:color w:val="000000"/>
          <w:sz w:val="28"/>
          <w:szCs w:val="28"/>
        </w:rPr>
      </w:pPr>
      <w:r w:rsidRPr="006D6E5B">
        <w:rPr>
          <w:rFonts w:ascii="Garamond" w:hAnsi="Garamond"/>
          <w:color w:val="000000"/>
          <w:sz w:val="28"/>
          <w:szCs w:val="28"/>
        </w:rPr>
        <w:t>A needs analysis report</w:t>
      </w:r>
    </w:p>
    <w:p w14:paraId="484157D8" w14:textId="77777777" w:rsidR="006D6E5B" w:rsidRPr="006D6E5B" w:rsidRDefault="006D6E5B" w:rsidP="006D6E5B">
      <w:pPr>
        <w:numPr>
          <w:ilvl w:val="0"/>
          <w:numId w:val="1"/>
        </w:numPr>
        <w:spacing w:line="276" w:lineRule="auto"/>
        <w:rPr>
          <w:rFonts w:ascii="Garamond" w:hAnsi="Garamond"/>
          <w:color w:val="000000"/>
          <w:sz w:val="28"/>
          <w:szCs w:val="28"/>
        </w:rPr>
      </w:pPr>
      <w:r w:rsidRPr="006D6E5B">
        <w:rPr>
          <w:rFonts w:ascii="Garamond" w:hAnsi="Garamond"/>
          <w:color w:val="000000"/>
          <w:sz w:val="28"/>
          <w:szCs w:val="28"/>
        </w:rPr>
        <w:t xml:space="preserve">A project evaluation report (use the </w:t>
      </w:r>
      <w:hyperlink r:id="rId8" w:tgtFrame="_blank" w:history="1">
        <w:r w:rsidRPr="006D6E5B">
          <w:rPr>
            <w:rStyle w:val="Hyperlink"/>
            <w:rFonts w:ascii="Garamond" w:hAnsi="Garamond"/>
            <w:sz w:val="28"/>
            <w:szCs w:val="28"/>
          </w:rPr>
          <w:t>Made in Africa Evaluation</w:t>
        </w:r>
      </w:hyperlink>
      <w:r w:rsidRPr="006D6E5B">
        <w:rPr>
          <w:rFonts w:ascii="Garamond" w:hAnsi="Garamond"/>
          <w:color w:val="000000"/>
          <w:sz w:val="28"/>
          <w:szCs w:val="28"/>
        </w:rPr>
        <w:t xml:space="preserve"> approach)</w:t>
      </w:r>
    </w:p>
    <w:p w14:paraId="0DD3C5C0" w14:textId="77777777" w:rsidR="006D6E5B" w:rsidRPr="006D6E5B" w:rsidRDefault="006D6E5B" w:rsidP="006D6E5B">
      <w:pPr>
        <w:spacing w:line="276" w:lineRule="auto"/>
        <w:rPr>
          <w:rFonts w:ascii="Garamond" w:hAnsi="Garamond"/>
          <w:color w:val="000000"/>
          <w:sz w:val="28"/>
          <w:szCs w:val="28"/>
        </w:rPr>
      </w:pPr>
      <w:r w:rsidRPr="006D6E5B">
        <w:rPr>
          <w:rFonts w:ascii="Garamond" w:hAnsi="Garamond"/>
          <w:color w:val="000000"/>
          <w:sz w:val="28"/>
          <w:szCs w:val="28"/>
        </w:rPr>
        <w:t> </w:t>
      </w:r>
    </w:p>
    <w:p w14:paraId="67DCD91A" w14:textId="77777777" w:rsidR="006D6E5B" w:rsidRPr="00C136A4" w:rsidRDefault="006D6E5B" w:rsidP="006D6E5B">
      <w:pPr>
        <w:spacing w:line="276" w:lineRule="auto"/>
        <w:rPr>
          <w:rFonts w:ascii="Garamond" w:hAnsi="Garamond"/>
          <w:color w:val="000000"/>
          <w:sz w:val="28"/>
          <w:szCs w:val="28"/>
        </w:rPr>
      </w:pPr>
      <w:r w:rsidRPr="00C136A4">
        <w:rPr>
          <w:rFonts w:ascii="Garamond" w:hAnsi="Garamond"/>
          <w:color w:val="000000"/>
          <w:sz w:val="28"/>
          <w:szCs w:val="28"/>
        </w:rPr>
        <w:t>Please let me know if require any other information.</w:t>
      </w:r>
    </w:p>
    <w:p w14:paraId="4F4EEAB1" w14:textId="77777777" w:rsidR="006D6E5B" w:rsidRPr="006D6E5B" w:rsidRDefault="006D6E5B" w:rsidP="006D6E5B">
      <w:pPr>
        <w:spacing w:line="276" w:lineRule="auto"/>
        <w:rPr>
          <w:rFonts w:ascii="Garamond" w:hAnsi="Garamond"/>
          <w:color w:val="000000"/>
          <w:sz w:val="28"/>
          <w:szCs w:val="28"/>
        </w:rPr>
      </w:pPr>
    </w:p>
    <w:p w14:paraId="20F169DE" w14:textId="428AAFAF" w:rsidR="000B30F9" w:rsidRDefault="00474644" w:rsidP="00C136A4">
      <w:pPr>
        <w:spacing w:line="276" w:lineRule="auto"/>
        <w:rPr>
          <w:rFonts w:ascii="Garamond" w:hAnsi="Garamond"/>
          <w:color w:val="000000"/>
          <w:sz w:val="28"/>
          <w:szCs w:val="28"/>
        </w:rPr>
      </w:pPr>
      <w:r>
        <w:rPr>
          <w:rFonts w:ascii="Garamond" w:hAnsi="Garamond"/>
          <w:color w:val="000000"/>
          <w:sz w:val="28"/>
          <w:szCs w:val="28"/>
        </w:rPr>
        <w:t>With regards</w:t>
      </w:r>
    </w:p>
    <w:p w14:paraId="781A4EEF" w14:textId="77777777" w:rsidR="00474644" w:rsidRPr="00C136A4" w:rsidRDefault="00474644" w:rsidP="00C136A4">
      <w:pPr>
        <w:spacing w:line="276" w:lineRule="auto"/>
        <w:rPr>
          <w:rFonts w:ascii="Garamond" w:hAnsi="Garamond"/>
          <w:color w:val="000000"/>
          <w:sz w:val="28"/>
          <w:szCs w:val="28"/>
        </w:rPr>
      </w:pPr>
    </w:p>
    <w:p w14:paraId="0F11AE59" w14:textId="4ED04206" w:rsidR="009838A0" w:rsidRPr="00C136A4" w:rsidRDefault="00C136A4" w:rsidP="00D55D8C">
      <w:pPr>
        <w:spacing w:line="276" w:lineRule="auto"/>
        <w:rPr>
          <w:rFonts w:ascii="Garamond" w:hAnsi="Garamond"/>
          <w:color w:val="26282A"/>
          <w:sz w:val="28"/>
          <w:szCs w:val="28"/>
        </w:rPr>
      </w:pPr>
      <w:r w:rsidRPr="00C136A4">
        <w:rPr>
          <w:rFonts w:ascii="Garamond" w:hAnsi="Garamond"/>
          <w:noProof/>
          <w:color w:val="26282A"/>
          <w:sz w:val="28"/>
          <w:szCs w:val="28"/>
        </w:rPr>
        <w:drawing>
          <wp:inline distT="0" distB="0" distL="0" distR="0" wp14:anchorId="32E7EAAC" wp14:editId="758ED347">
            <wp:extent cx="790984" cy="36507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07453" cy="372671"/>
                    </a:xfrm>
                    <a:prstGeom prst="rect">
                      <a:avLst/>
                    </a:prstGeom>
                  </pic:spPr>
                </pic:pic>
              </a:graphicData>
            </a:graphic>
          </wp:inline>
        </w:drawing>
      </w:r>
    </w:p>
    <w:p w14:paraId="63F154E6" w14:textId="1B748F1C" w:rsidR="007228BE" w:rsidRPr="00C136A4" w:rsidRDefault="007223F5" w:rsidP="00D55D8C">
      <w:pPr>
        <w:spacing w:line="276" w:lineRule="auto"/>
        <w:rPr>
          <w:rFonts w:ascii="Garamond" w:hAnsi="Garamond"/>
          <w:color w:val="26282A"/>
          <w:sz w:val="28"/>
          <w:szCs w:val="28"/>
        </w:rPr>
      </w:pPr>
      <w:r>
        <w:rPr>
          <w:rFonts w:ascii="Garamond" w:hAnsi="Garamond"/>
          <w:color w:val="000000"/>
          <w:sz w:val="28"/>
          <w:szCs w:val="28"/>
        </w:rPr>
        <w:t xml:space="preserve">Rugare </w:t>
      </w:r>
    </w:p>
    <w:p w14:paraId="3C52E368" w14:textId="77777777" w:rsidR="007228BE" w:rsidRPr="00C136A4" w:rsidRDefault="007228BE" w:rsidP="00D55D8C">
      <w:pPr>
        <w:spacing w:line="276" w:lineRule="auto"/>
        <w:rPr>
          <w:rFonts w:ascii="Garamond" w:hAnsi="Garamond"/>
          <w:color w:val="26282A"/>
          <w:sz w:val="28"/>
          <w:szCs w:val="28"/>
        </w:rPr>
      </w:pPr>
    </w:p>
    <w:p w14:paraId="0F9D3027" w14:textId="77777777" w:rsidR="000B30F9" w:rsidRDefault="000B30F9" w:rsidP="000141B6">
      <w:pPr>
        <w:rPr>
          <w:rFonts w:ascii="Garamond" w:hAnsi="Garamond"/>
          <w:i/>
          <w:color w:val="000000"/>
          <w:sz w:val="22"/>
          <w:szCs w:val="28"/>
        </w:rPr>
      </w:pPr>
      <w:r>
        <w:rPr>
          <w:rFonts w:ascii="Garamond" w:hAnsi="Garamond"/>
          <w:i/>
          <w:color w:val="000000"/>
          <w:sz w:val="22"/>
          <w:szCs w:val="28"/>
        </w:rPr>
        <w:t>Dr Rugare Mugumbate</w:t>
      </w:r>
    </w:p>
    <w:p w14:paraId="730D6B20" w14:textId="77777777" w:rsidR="000B30F9" w:rsidRDefault="000B30F9" w:rsidP="000141B6">
      <w:pPr>
        <w:rPr>
          <w:rFonts w:ascii="Garamond" w:hAnsi="Garamond"/>
          <w:i/>
          <w:color w:val="000000"/>
          <w:sz w:val="22"/>
          <w:szCs w:val="28"/>
        </w:rPr>
      </w:pPr>
      <w:r>
        <w:rPr>
          <w:rFonts w:ascii="Garamond" w:hAnsi="Garamond"/>
          <w:i/>
          <w:color w:val="000000"/>
          <w:sz w:val="22"/>
          <w:szCs w:val="28"/>
        </w:rPr>
        <w:t>Convenor</w:t>
      </w:r>
    </w:p>
    <w:p w14:paraId="1B435189" w14:textId="77777777" w:rsidR="000B30F9" w:rsidRDefault="000B30F9" w:rsidP="000141B6">
      <w:pPr>
        <w:rPr>
          <w:rFonts w:ascii="Garamond" w:hAnsi="Garamond"/>
          <w:i/>
          <w:color w:val="000000"/>
          <w:sz w:val="22"/>
          <w:szCs w:val="28"/>
        </w:rPr>
      </w:pPr>
      <w:r>
        <w:rPr>
          <w:rFonts w:ascii="Garamond" w:hAnsi="Garamond"/>
          <w:i/>
          <w:color w:val="000000"/>
          <w:sz w:val="22"/>
          <w:szCs w:val="28"/>
        </w:rPr>
        <w:t>Africa Social Work Network (ASWNet)</w:t>
      </w:r>
    </w:p>
    <w:p w14:paraId="2950BD28" w14:textId="5D908205" w:rsidR="00D55D8C" w:rsidRPr="000B30F9" w:rsidRDefault="00000000" w:rsidP="000141B6">
      <w:pPr>
        <w:rPr>
          <w:rFonts w:ascii="Garamond" w:hAnsi="Garamond"/>
          <w:color w:val="26282A"/>
          <w:sz w:val="32"/>
          <w:szCs w:val="28"/>
        </w:rPr>
      </w:pPr>
      <w:hyperlink r:id="rId10" w:history="1">
        <w:r w:rsidR="000B30F9" w:rsidRPr="000B30F9">
          <w:rPr>
            <w:rStyle w:val="Hyperlink"/>
            <w:rFonts w:ascii="Garamond" w:hAnsi="Garamond"/>
            <w:i/>
            <w:sz w:val="22"/>
            <w:szCs w:val="28"/>
            <w:u w:val="none"/>
          </w:rPr>
          <w:t>rugare@africasocialwork.net</w:t>
        </w:r>
      </w:hyperlink>
      <w:r w:rsidR="000B30F9" w:rsidRPr="000B30F9">
        <w:rPr>
          <w:rFonts w:ascii="Garamond" w:hAnsi="Garamond"/>
          <w:i/>
          <w:color w:val="000000"/>
          <w:sz w:val="22"/>
          <w:szCs w:val="28"/>
        </w:rPr>
        <w:t xml:space="preserve"> </w:t>
      </w:r>
      <w:r w:rsidR="007228BE" w:rsidRPr="000B30F9">
        <w:rPr>
          <w:rFonts w:ascii="Garamond" w:hAnsi="Garamond"/>
          <w:color w:val="000000"/>
          <w:sz w:val="32"/>
          <w:szCs w:val="28"/>
        </w:rPr>
        <w:t> </w:t>
      </w:r>
      <w:r w:rsidR="00C136A4" w:rsidRPr="000B30F9">
        <w:rPr>
          <w:rFonts w:ascii="Garamond" w:hAnsi="Garamond"/>
          <w:sz w:val="28"/>
        </w:rPr>
        <w:t xml:space="preserve"> </w:t>
      </w:r>
    </w:p>
    <w:sectPr w:rsidR="00D55D8C" w:rsidRPr="000B30F9" w:rsidSect="003A5D7B">
      <w:headerReference w:type="default"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D6489" w14:textId="77777777" w:rsidR="009D582B" w:rsidRDefault="009D582B" w:rsidP="00DF245F">
      <w:r>
        <w:separator/>
      </w:r>
    </w:p>
  </w:endnote>
  <w:endnote w:type="continuationSeparator" w:id="0">
    <w:p w14:paraId="5AC5B104" w14:textId="77777777" w:rsidR="009D582B" w:rsidRDefault="009D582B" w:rsidP="00DF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0C21" w14:textId="77777777" w:rsidR="00DF245F" w:rsidRDefault="00DF245F" w:rsidP="00DF245F">
    <w:r>
      <w:t>___________________________________________________________________________</w:t>
    </w:r>
  </w:p>
  <w:p w14:paraId="39F7FE96" w14:textId="77777777" w:rsidR="00DF245F" w:rsidRDefault="00DF2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EB4A7" w14:textId="77777777" w:rsidR="009D582B" w:rsidRDefault="009D582B" w:rsidP="00DF245F">
      <w:r>
        <w:separator/>
      </w:r>
    </w:p>
  </w:footnote>
  <w:footnote w:type="continuationSeparator" w:id="0">
    <w:p w14:paraId="4EAE53C8" w14:textId="77777777" w:rsidR="009D582B" w:rsidRDefault="009D582B" w:rsidP="00DF2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BA59" w14:textId="008E5F3B" w:rsidR="00DF245F" w:rsidRPr="0040739B" w:rsidRDefault="00DF245F" w:rsidP="00DF245F">
    <w:pPr>
      <w:pBdr>
        <w:bottom w:val="single" w:sz="12" w:space="1" w:color="auto"/>
      </w:pBdr>
      <w:jc w:val="center"/>
      <w:rPr>
        <w:rFonts w:ascii="Montserrat" w:eastAsia="Calibri" w:hAnsi="Montserrat"/>
        <w:b/>
        <w:bCs/>
        <w:color w:val="C00000"/>
        <w:sz w:val="44"/>
        <w:lang w:val="en-ZW"/>
      </w:rPr>
    </w:pPr>
    <w:r w:rsidRPr="0040739B">
      <w:rPr>
        <w:rFonts w:ascii="Montserrat" w:eastAsia="Calibri" w:hAnsi="Montserrat"/>
        <w:b/>
        <w:bCs/>
        <w:color w:val="C00000"/>
        <w:sz w:val="44"/>
        <w:lang w:val="en-ZW"/>
      </w:rPr>
      <w:t xml:space="preserve">Africa Social Work </w:t>
    </w:r>
    <w:r w:rsidR="000B30F9">
      <w:rPr>
        <w:rFonts w:ascii="Montserrat" w:eastAsia="Calibri" w:hAnsi="Montserrat"/>
        <w:b/>
        <w:bCs/>
        <w:color w:val="C00000"/>
        <w:sz w:val="44"/>
        <w:lang w:val="en-ZW"/>
      </w:rPr>
      <w:t xml:space="preserve">Network </w:t>
    </w:r>
    <w:r w:rsidRPr="0040739B">
      <w:rPr>
        <w:rFonts w:ascii="Montserrat" w:eastAsia="Calibri" w:hAnsi="Montserrat"/>
        <w:b/>
        <w:bCs/>
        <w:color w:val="C00000"/>
        <w:sz w:val="44"/>
        <w:lang w:val="en-ZW"/>
      </w:rPr>
      <w:t>(A</w:t>
    </w:r>
    <w:r w:rsidR="000B30F9">
      <w:rPr>
        <w:rFonts w:ascii="Montserrat" w:eastAsia="Calibri" w:hAnsi="Montserrat"/>
        <w:b/>
        <w:bCs/>
        <w:color w:val="C00000"/>
        <w:sz w:val="44"/>
        <w:lang w:val="en-ZW"/>
      </w:rPr>
      <w:t>SWNet</w:t>
    </w:r>
    <w:r w:rsidRPr="0040739B">
      <w:rPr>
        <w:rFonts w:ascii="Montserrat" w:eastAsia="Calibri" w:hAnsi="Montserrat"/>
        <w:b/>
        <w:bCs/>
        <w:color w:val="C00000"/>
        <w:sz w:val="44"/>
        <w:lang w:val="en-ZW"/>
      </w:rPr>
      <w:t>)</w:t>
    </w:r>
  </w:p>
  <w:p w14:paraId="40C7CF0A" w14:textId="19EB78A5" w:rsidR="000B30F9" w:rsidRPr="00A63503" w:rsidRDefault="00000000" w:rsidP="000B30F9">
    <w:pPr>
      <w:tabs>
        <w:tab w:val="center" w:pos="4513"/>
        <w:tab w:val="right" w:pos="9026"/>
      </w:tabs>
      <w:jc w:val="center"/>
      <w:rPr>
        <w:rFonts w:ascii="Montserrat" w:eastAsia="Calibri" w:hAnsi="Montserrat"/>
        <w:b/>
        <w:bCs/>
        <w:color w:val="C00000"/>
        <w:sz w:val="16"/>
        <w:szCs w:val="8"/>
        <w:lang w:val="en-ZW"/>
      </w:rPr>
    </w:pPr>
    <w:hyperlink r:id="rId1" w:history="1">
      <w:r w:rsidR="000B30F9" w:rsidRPr="00A63503">
        <w:rPr>
          <w:rFonts w:ascii="Montserrat" w:hAnsi="Montserrat"/>
          <w:color w:val="C00000"/>
          <w:sz w:val="16"/>
          <w:szCs w:val="8"/>
          <w:lang w:val="en-ZW"/>
        </w:rPr>
        <w:t>https://africasocialwork.net/journals/</w:t>
      </w:r>
    </w:hyperlink>
  </w:p>
  <w:p w14:paraId="2256CFA2" w14:textId="37A2168F" w:rsidR="000B30F9" w:rsidRPr="00A63503" w:rsidRDefault="00000000" w:rsidP="000B30F9">
    <w:pPr>
      <w:tabs>
        <w:tab w:val="center" w:pos="4513"/>
        <w:tab w:val="right" w:pos="9026"/>
      </w:tabs>
      <w:jc w:val="center"/>
      <w:rPr>
        <w:rFonts w:ascii="Montserrat" w:eastAsia="Calibri" w:hAnsi="Montserrat"/>
        <w:b/>
        <w:bCs/>
        <w:color w:val="C00000"/>
        <w:sz w:val="16"/>
        <w:szCs w:val="8"/>
        <w:lang w:val="en-ZW"/>
      </w:rPr>
    </w:pPr>
    <w:hyperlink r:id="rId2" w:history="1">
      <w:r w:rsidR="000B30F9" w:rsidRPr="00A63503">
        <w:rPr>
          <w:rFonts w:ascii="Montserrat" w:eastAsia="Calibri" w:hAnsi="Montserrat"/>
          <w:color w:val="C00000"/>
          <w:sz w:val="16"/>
          <w:szCs w:val="8"/>
          <w:lang w:val="en-ZW"/>
        </w:rPr>
        <w:t>asw@africasocialwork.net</w:t>
      </w:r>
    </w:hyperlink>
    <w:r w:rsidR="000B30F9" w:rsidRPr="00A63503">
      <w:rPr>
        <w:rFonts w:ascii="Montserrat" w:eastAsia="Calibri" w:hAnsi="Montserrat"/>
        <w:b/>
        <w:bCs/>
        <w:color w:val="C00000"/>
        <w:sz w:val="16"/>
        <w:szCs w:val="8"/>
        <w:lang w:val="en-ZW"/>
      </w:rPr>
      <w:t xml:space="preserve"> </w:t>
    </w:r>
  </w:p>
  <w:p w14:paraId="3B68110D" w14:textId="77777777" w:rsidR="00DF245F" w:rsidRDefault="00DF2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5A14"/>
    <w:multiLevelType w:val="multilevel"/>
    <w:tmpl w:val="FF02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61BAA"/>
    <w:multiLevelType w:val="multilevel"/>
    <w:tmpl w:val="123A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82F8D"/>
    <w:multiLevelType w:val="hybridMultilevel"/>
    <w:tmpl w:val="E938A9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B143A6"/>
    <w:multiLevelType w:val="multilevel"/>
    <w:tmpl w:val="D3806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1A21B8"/>
    <w:multiLevelType w:val="hybridMultilevel"/>
    <w:tmpl w:val="ADC4C0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4393992">
    <w:abstractNumId w:val="3"/>
  </w:num>
  <w:num w:numId="2" w16cid:durableId="54161687">
    <w:abstractNumId w:val="0"/>
  </w:num>
  <w:num w:numId="3" w16cid:durableId="1553730746">
    <w:abstractNumId w:val="4"/>
  </w:num>
  <w:num w:numId="4" w16cid:durableId="527763060">
    <w:abstractNumId w:val="2"/>
  </w:num>
  <w:num w:numId="5" w16cid:durableId="430471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BE"/>
    <w:rsid w:val="000141B6"/>
    <w:rsid w:val="000330C5"/>
    <w:rsid w:val="000431EF"/>
    <w:rsid w:val="00073776"/>
    <w:rsid w:val="000B30F9"/>
    <w:rsid w:val="000C7194"/>
    <w:rsid w:val="000F5801"/>
    <w:rsid w:val="00116687"/>
    <w:rsid w:val="00144166"/>
    <w:rsid w:val="00180AD1"/>
    <w:rsid w:val="001F181A"/>
    <w:rsid w:val="00206E88"/>
    <w:rsid w:val="00217661"/>
    <w:rsid w:val="0029418B"/>
    <w:rsid w:val="002B3FC3"/>
    <w:rsid w:val="002D43A3"/>
    <w:rsid w:val="002D5F95"/>
    <w:rsid w:val="00337F8B"/>
    <w:rsid w:val="00367F93"/>
    <w:rsid w:val="00392C02"/>
    <w:rsid w:val="003A5675"/>
    <w:rsid w:val="003A5D7B"/>
    <w:rsid w:val="003D40FE"/>
    <w:rsid w:val="0040739B"/>
    <w:rsid w:val="00454985"/>
    <w:rsid w:val="00470D1F"/>
    <w:rsid w:val="00474644"/>
    <w:rsid w:val="004805C9"/>
    <w:rsid w:val="0049196E"/>
    <w:rsid w:val="0051703C"/>
    <w:rsid w:val="005760A3"/>
    <w:rsid w:val="00593ECC"/>
    <w:rsid w:val="005D221E"/>
    <w:rsid w:val="005D3D6C"/>
    <w:rsid w:val="005E189A"/>
    <w:rsid w:val="005E7553"/>
    <w:rsid w:val="00611F42"/>
    <w:rsid w:val="006270E3"/>
    <w:rsid w:val="006335FB"/>
    <w:rsid w:val="00646393"/>
    <w:rsid w:val="00661C2B"/>
    <w:rsid w:val="00685B19"/>
    <w:rsid w:val="006973E2"/>
    <w:rsid w:val="006D283A"/>
    <w:rsid w:val="006D6E5B"/>
    <w:rsid w:val="00704E97"/>
    <w:rsid w:val="00715426"/>
    <w:rsid w:val="00720774"/>
    <w:rsid w:val="007223F5"/>
    <w:rsid w:val="007228BE"/>
    <w:rsid w:val="007414F9"/>
    <w:rsid w:val="00781FD4"/>
    <w:rsid w:val="007B20FF"/>
    <w:rsid w:val="007D6B5B"/>
    <w:rsid w:val="007F4A8A"/>
    <w:rsid w:val="00857998"/>
    <w:rsid w:val="008A45C1"/>
    <w:rsid w:val="009000B6"/>
    <w:rsid w:val="00933AE2"/>
    <w:rsid w:val="00934686"/>
    <w:rsid w:val="009526CA"/>
    <w:rsid w:val="009838A0"/>
    <w:rsid w:val="009A3ED1"/>
    <w:rsid w:val="009D582B"/>
    <w:rsid w:val="009E02D8"/>
    <w:rsid w:val="009E42C6"/>
    <w:rsid w:val="00A0635B"/>
    <w:rsid w:val="00A37FB8"/>
    <w:rsid w:val="00A60F57"/>
    <w:rsid w:val="00A63503"/>
    <w:rsid w:val="00AD3AE3"/>
    <w:rsid w:val="00AD7CE9"/>
    <w:rsid w:val="00B27F74"/>
    <w:rsid w:val="00B47907"/>
    <w:rsid w:val="00B47BA7"/>
    <w:rsid w:val="00B623AF"/>
    <w:rsid w:val="00B74A1C"/>
    <w:rsid w:val="00B81931"/>
    <w:rsid w:val="00BB0F3E"/>
    <w:rsid w:val="00BF2C8A"/>
    <w:rsid w:val="00C136A4"/>
    <w:rsid w:val="00C553D7"/>
    <w:rsid w:val="00C61B9D"/>
    <w:rsid w:val="00C74FEF"/>
    <w:rsid w:val="00C84AB7"/>
    <w:rsid w:val="00CA1404"/>
    <w:rsid w:val="00D00A45"/>
    <w:rsid w:val="00D056CF"/>
    <w:rsid w:val="00D13230"/>
    <w:rsid w:val="00D51BE5"/>
    <w:rsid w:val="00D55D8C"/>
    <w:rsid w:val="00D75294"/>
    <w:rsid w:val="00D83E56"/>
    <w:rsid w:val="00DB283D"/>
    <w:rsid w:val="00DF245F"/>
    <w:rsid w:val="00E00C28"/>
    <w:rsid w:val="00E406E9"/>
    <w:rsid w:val="00E573E6"/>
    <w:rsid w:val="00E74056"/>
    <w:rsid w:val="00E74BA3"/>
    <w:rsid w:val="00E93666"/>
    <w:rsid w:val="00F01D20"/>
    <w:rsid w:val="00F20ED4"/>
    <w:rsid w:val="00F4180A"/>
    <w:rsid w:val="00F67C47"/>
    <w:rsid w:val="00F70BA2"/>
    <w:rsid w:val="00FA6E16"/>
    <w:rsid w:val="00FF1C5E"/>
    <w:rsid w:val="00FF46AA"/>
    <w:rsid w:val="00FF5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16D096"/>
  <w14:defaultImageDpi w14:val="32767"/>
  <w15:chartTrackingRefBased/>
  <w15:docId w15:val="{A976ABB6-779F-5240-AA64-A17492A0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D6E5B"/>
    <w:rPr>
      <w:rFonts w:ascii="Times New Roman" w:eastAsia="Times New Roman" w:hAnsi="Times New Roman" w:cs="Times New Roman"/>
      <w:lang w:val="en-AU" w:eastAsia="en-GB"/>
    </w:rPr>
  </w:style>
  <w:style w:type="paragraph" w:styleId="Heading1">
    <w:name w:val="heading 1"/>
    <w:basedOn w:val="Normal"/>
    <w:next w:val="Normal"/>
    <w:link w:val="Heading1Char"/>
    <w:uiPriority w:val="9"/>
    <w:qFormat/>
    <w:rsid w:val="006D6E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7464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28BE"/>
    <w:rPr>
      <w:color w:val="0000FF"/>
      <w:u w:val="single"/>
    </w:rPr>
  </w:style>
  <w:style w:type="character" w:styleId="UnresolvedMention">
    <w:name w:val="Unresolved Mention"/>
    <w:basedOn w:val="DefaultParagraphFont"/>
    <w:uiPriority w:val="99"/>
    <w:rsid w:val="00C136A4"/>
    <w:rPr>
      <w:color w:val="605E5C"/>
      <w:shd w:val="clear" w:color="auto" w:fill="E1DFDD"/>
    </w:rPr>
  </w:style>
  <w:style w:type="paragraph" w:styleId="Header">
    <w:name w:val="header"/>
    <w:basedOn w:val="Normal"/>
    <w:link w:val="HeaderChar"/>
    <w:uiPriority w:val="99"/>
    <w:unhideWhenUsed/>
    <w:rsid w:val="00DF245F"/>
    <w:pPr>
      <w:tabs>
        <w:tab w:val="center" w:pos="4680"/>
        <w:tab w:val="right" w:pos="9360"/>
      </w:tabs>
    </w:pPr>
  </w:style>
  <w:style w:type="character" w:customStyle="1" w:styleId="HeaderChar">
    <w:name w:val="Header Char"/>
    <w:basedOn w:val="DefaultParagraphFont"/>
    <w:link w:val="Header"/>
    <w:uiPriority w:val="99"/>
    <w:rsid w:val="00DF245F"/>
  </w:style>
  <w:style w:type="paragraph" w:styleId="Footer">
    <w:name w:val="footer"/>
    <w:basedOn w:val="Normal"/>
    <w:link w:val="FooterChar"/>
    <w:uiPriority w:val="99"/>
    <w:unhideWhenUsed/>
    <w:rsid w:val="00DF245F"/>
    <w:pPr>
      <w:tabs>
        <w:tab w:val="center" w:pos="4680"/>
        <w:tab w:val="right" w:pos="9360"/>
      </w:tabs>
    </w:pPr>
  </w:style>
  <w:style w:type="character" w:customStyle="1" w:styleId="FooterChar">
    <w:name w:val="Footer Char"/>
    <w:basedOn w:val="DefaultParagraphFont"/>
    <w:link w:val="Footer"/>
    <w:uiPriority w:val="99"/>
    <w:rsid w:val="00DF245F"/>
  </w:style>
  <w:style w:type="character" w:customStyle="1" w:styleId="Heading1Char">
    <w:name w:val="Heading 1 Char"/>
    <w:basedOn w:val="DefaultParagraphFont"/>
    <w:link w:val="Heading1"/>
    <w:uiPriority w:val="9"/>
    <w:rsid w:val="006D6E5B"/>
    <w:rPr>
      <w:rFonts w:asciiTheme="majorHAnsi" w:eastAsiaTheme="majorEastAsia" w:hAnsiTheme="majorHAnsi" w:cstheme="majorBidi"/>
      <w:color w:val="2F5496" w:themeColor="accent1" w:themeShade="BF"/>
      <w:sz w:val="32"/>
      <w:szCs w:val="32"/>
      <w:lang w:val="en-AU" w:eastAsia="en-GB"/>
    </w:rPr>
  </w:style>
  <w:style w:type="paragraph" w:styleId="ListParagraph">
    <w:name w:val="List Paragraph"/>
    <w:basedOn w:val="Normal"/>
    <w:uiPriority w:val="34"/>
    <w:qFormat/>
    <w:rsid w:val="00474644"/>
    <w:pPr>
      <w:ind w:left="720"/>
      <w:contextualSpacing/>
    </w:pPr>
  </w:style>
  <w:style w:type="character" w:customStyle="1" w:styleId="Heading2Char">
    <w:name w:val="Heading 2 Char"/>
    <w:basedOn w:val="DefaultParagraphFont"/>
    <w:link w:val="Heading2"/>
    <w:uiPriority w:val="9"/>
    <w:semiHidden/>
    <w:rsid w:val="00474644"/>
    <w:rPr>
      <w:rFonts w:asciiTheme="majorHAnsi" w:eastAsiaTheme="majorEastAsia" w:hAnsiTheme="majorHAnsi" w:cstheme="majorBidi"/>
      <w:color w:val="2F5496" w:themeColor="accent1" w:themeShade="BF"/>
      <w:sz w:val="26"/>
      <w:szCs w:val="26"/>
      <w:lang w:val="en-AU" w:eastAsia="en-GB"/>
    </w:rPr>
  </w:style>
  <w:style w:type="character" w:styleId="FollowedHyperlink">
    <w:name w:val="FollowedHyperlink"/>
    <w:basedOn w:val="DefaultParagraphFont"/>
    <w:uiPriority w:val="99"/>
    <w:semiHidden/>
    <w:unhideWhenUsed/>
    <w:rsid w:val="004746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30220">
      <w:bodyDiv w:val="1"/>
      <w:marLeft w:val="0"/>
      <w:marRight w:val="0"/>
      <w:marTop w:val="0"/>
      <w:marBottom w:val="0"/>
      <w:divBdr>
        <w:top w:val="none" w:sz="0" w:space="0" w:color="auto"/>
        <w:left w:val="none" w:sz="0" w:space="0" w:color="auto"/>
        <w:bottom w:val="none" w:sz="0" w:space="0" w:color="auto"/>
        <w:right w:val="none" w:sz="0" w:space="0" w:color="auto"/>
      </w:divBdr>
    </w:div>
    <w:div w:id="335694677">
      <w:bodyDiv w:val="1"/>
      <w:marLeft w:val="0"/>
      <w:marRight w:val="0"/>
      <w:marTop w:val="0"/>
      <w:marBottom w:val="0"/>
      <w:divBdr>
        <w:top w:val="none" w:sz="0" w:space="0" w:color="auto"/>
        <w:left w:val="none" w:sz="0" w:space="0" w:color="auto"/>
        <w:bottom w:val="none" w:sz="0" w:space="0" w:color="auto"/>
        <w:right w:val="none" w:sz="0" w:space="0" w:color="auto"/>
      </w:divBdr>
    </w:div>
    <w:div w:id="921259887">
      <w:bodyDiv w:val="1"/>
      <w:marLeft w:val="0"/>
      <w:marRight w:val="0"/>
      <w:marTop w:val="0"/>
      <w:marBottom w:val="0"/>
      <w:divBdr>
        <w:top w:val="none" w:sz="0" w:space="0" w:color="auto"/>
        <w:left w:val="none" w:sz="0" w:space="0" w:color="auto"/>
        <w:bottom w:val="none" w:sz="0" w:space="0" w:color="auto"/>
        <w:right w:val="none" w:sz="0" w:space="0" w:color="auto"/>
      </w:divBdr>
    </w:div>
    <w:div w:id="1152286629">
      <w:bodyDiv w:val="1"/>
      <w:marLeft w:val="0"/>
      <w:marRight w:val="0"/>
      <w:marTop w:val="0"/>
      <w:marBottom w:val="0"/>
      <w:divBdr>
        <w:top w:val="none" w:sz="0" w:space="0" w:color="auto"/>
        <w:left w:val="none" w:sz="0" w:space="0" w:color="auto"/>
        <w:bottom w:val="none" w:sz="0" w:space="0" w:color="auto"/>
        <w:right w:val="none" w:sz="0" w:space="0" w:color="auto"/>
      </w:divBdr>
    </w:div>
    <w:div w:id="1171602051">
      <w:bodyDiv w:val="1"/>
      <w:marLeft w:val="0"/>
      <w:marRight w:val="0"/>
      <w:marTop w:val="0"/>
      <w:marBottom w:val="0"/>
      <w:divBdr>
        <w:top w:val="none" w:sz="0" w:space="0" w:color="auto"/>
        <w:left w:val="none" w:sz="0" w:space="0" w:color="auto"/>
        <w:bottom w:val="none" w:sz="0" w:space="0" w:color="auto"/>
        <w:right w:val="none" w:sz="0" w:space="0" w:color="auto"/>
      </w:divBdr>
    </w:div>
    <w:div w:id="1255241216">
      <w:bodyDiv w:val="1"/>
      <w:marLeft w:val="0"/>
      <w:marRight w:val="0"/>
      <w:marTop w:val="0"/>
      <w:marBottom w:val="0"/>
      <w:divBdr>
        <w:top w:val="none" w:sz="0" w:space="0" w:color="auto"/>
        <w:left w:val="none" w:sz="0" w:space="0" w:color="auto"/>
        <w:bottom w:val="none" w:sz="0" w:space="0" w:color="auto"/>
        <w:right w:val="none" w:sz="0" w:space="0" w:color="auto"/>
      </w:divBdr>
      <w:divsChild>
        <w:div w:id="1249802584">
          <w:marLeft w:val="0"/>
          <w:marRight w:val="0"/>
          <w:marTop w:val="0"/>
          <w:marBottom w:val="0"/>
          <w:divBdr>
            <w:top w:val="none" w:sz="0" w:space="0" w:color="auto"/>
            <w:left w:val="none" w:sz="0" w:space="0" w:color="auto"/>
            <w:bottom w:val="none" w:sz="0" w:space="0" w:color="auto"/>
            <w:right w:val="none" w:sz="0" w:space="0" w:color="auto"/>
          </w:divBdr>
        </w:div>
        <w:div w:id="1102452910">
          <w:marLeft w:val="0"/>
          <w:marRight w:val="0"/>
          <w:marTop w:val="0"/>
          <w:marBottom w:val="0"/>
          <w:divBdr>
            <w:top w:val="none" w:sz="0" w:space="0" w:color="auto"/>
            <w:left w:val="none" w:sz="0" w:space="0" w:color="auto"/>
            <w:bottom w:val="none" w:sz="0" w:space="0" w:color="auto"/>
            <w:right w:val="none" w:sz="0" w:space="0" w:color="auto"/>
          </w:divBdr>
          <w:divsChild>
            <w:div w:id="350107040">
              <w:marLeft w:val="0"/>
              <w:marRight w:val="0"/>
              <w:marTop w:val="0"/>
              <w:marBottom w:val="0"/>
              <w:divBdr>
                <w:top w:val="none" w:sz="0" w:space="0" w:color="auto"/>
                <w:left w:val="none" w:sz="0" w:space="0" w:color="auto"/>
                <w:bottom w:val="none" w:sz="0" w:space="0" w:color="auto"/>
                <w:right w:val="none" w:sz="0" w:space="0" w:color="auto"/>
              </w:divBdr>
              <w:divsChild>
                <w:div w:id="697245458">
                  <w:marLeft w:val="0"/>
                  <w:marRight w:val="0"/>
                  <w:marTop w:val="0"/>
                  <w:marBottom w:val="0"/>
                  <w:divBdr>
                    <w:top w:val="none" w:sz="0" w:space="0" w:color="auto"/>
                    <w:left w:val="none" w:sz="0" w:space="0" w:color="auto"/>
                    <w:bottom w:val="none" w:sz="0" w:space="0" w:color="auto"/>
                    <w:right w:val="none" w:sz="0" w:space="0" w:color="auto"/>
                  </w:divBdr>
                  <w:divsChild>
                    <w:div w:id="146015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108550">
      <w:bodyDiv w:val="1"/>
      <w:marLeft w:val="0"/>
      <w:marRight w:val="0"/>
      <w:marTop w:val="0"/>
      <w:marBottom w:val="0"/>
      <w:divBdr>
        <w:top w:val="none" w:sz="0" w:space="0" w:color="auto"/>
        <w:left w:val="none" w:sz="0" w:space="0" w:color="auto"/>
        <w:bottom w:val="none" w:sz="0" w:space="0" w:color="auto"/>
        <w:right w:val="none" w:sz="0" w:space="0" w:color="auto"/>
      </w:divBdr>
    </w:div>
    <w:div w:id="1789278916">
      <w:bodyDiv w:val="1"/>
      <w:marLeft w:val="0"/>
      <w:marRight w:val="0"/>
      <w:marTop w:val="0"/>
      <w:marBottom w:val="0"/>
      <w:divBdr>
        <w:top w:val="none" w:sz="0" w:space="0" w:color="auto"/>
        <w:left w:val="none" w:sz="0" w:space="0" w:color="auto"/>
        <w:bottom w:val="none" w:sz="0" w:space="0" w:color="auto"/>
        <w:right w:val="none" w:sz="0" w:space="0" w:color="auto"/>
      </w:divBdr>
    </w:div>
    <w:div w:id="1824547547">
      <w:bodyDiv w:val="1"/>
      <w:marLeft w:val="0"/>
      <w:marRight w:val="0"/>
      <w:marTop w:val="0"/>
      <w:marBottom w:val="0"/>
      <w:divBdr>
        <w:top w:val="none" w:sz="0" w:space="0" w:color="auto"/>
        <w:left w:val="none" w:sz="0" w:space="0" w:color="auto"/>
        <w:bottom w:val="none" w:sz="0" w:space="0" w:color="auto"/>
        <w:right w:val="none" w:sz="0" w:space="0" w:color="auto"/>
      </w:divBdr>
    </w:div>
    <w:div w:id="1956477101">
      <w:bodyDiv w:val="1"/>
      <w:marLeft w:val="0"/>
      <w:marRight w:val="0"/>
      <w:marTop w:val="0"/>
      <w:marBottom w:val="0"/>
      <w:divBdr>
        <w:top w:val="none" w:sz="0" w:space="0" w:color="auto"/>
        <w:left w:val="none" w:sz="0" w:space="0" w:color="auto"/>
        <w:bottom w:val="none" w:sz="0" w:space="0" w:color="auto"/>
        <w:right w:val="none" w:sz="0" w:space="0" w:color="auto"/>
      </w:divBdr>
      <w:divsChild>
        <w:div w:id="576063495">
          <w:marLeft w:val="0"/>
          <w:marRight w:val="0"/>
          <w:marTop w:val="280"/>
          <w:marBottom w:val="280"/>
          <w:divBdr>
            <w:top w:val="none" w:sz="0" w:space="0" w:color="auto"/>
            <w:left w:val="none" w:sz="0" w:space="0" w:color="auto"/>
            <w:bottom w:val="none" w:sz="0" w:space="0" w:color="auto"/>
            <w:right w:val="none" w:sz="0" w:space="0" w:color="auto"/>
          </w:divBdr>
        </w:div>
        <w:div w:id="1881821038">
          <w:marLeft w:val="0"/>
          <w:marRight w:val="0"/>
          <w:marTop w:val="280"/>
          <w:marBottom w:val="280"/>
          <w:divBdr>
            <w:top w:val="none" w:sz="0" w:space="0" w:color="auto"/>
            <w:left w:val="none" w:sz="0" w:space="0" w:color="auto"/>
            <w:bottom w:val="none" w:sz="0" w:space="0" w:color="auto"/>
            <w:right w:val="none" w:sz="0" w:space="0" w:color="auto"/>
          </w:divBdr>
        </w:div>
        <w:div w:id="1017269991">
          <w:marLeft w:val="0"/>
          <w:marRight w:val="0"/>
          <w:marTop w:val="280"/>
          <w:marBottom w:val="280"/>
          <w:divBdr>
            <w:top w:val="none" w:sz="0" w:space="0" w:color="auto"/>
            <w:left w:val="none" w:sz="0" w:space="0" w:color="auto"/>
            <w:bottom w:val="none" w:sz="0" w:space="0" w:color="auto"/>
            <w:right w:val="none" w:sz="0" w:space="0" w:color="auto"/>
          </w:divBdr>
        </w:div>
        <w:div w:id="33700166">
          <w:marLeft w:val="0"/>
          <w:marRight w:val="0"/>
          <w:marTop w:val="280"/>
          <w:marBottom w:val="280"/>
          <w:divBdr>
            <w:top w:val="none" w:sz="0" w:space="0" w:color="auto"/>
            <w:left w:val="none" w:sz="0" w:space="0" w:color="auto"/>
            <w:bottom w:val="none" w:sz="0" w:space="0" w:color="auto"/>
            <w:right w:val="none" w:sz="0" w:space="0" w:color="auto"/>
          </w:divBdr>
        </w:div>
        <w:div w:id="1401707938">
          <w:marLeft w:val="0"/>
          <w:marRight w:val="0"/>
          <w:marTop w:val="280"/>
          <w:marBottom w:val="280"/>
          <w:divBdr>
            <w:top w:val="none" w:sz="0" w:space="0" w:color="auto"/>
            <w:left w:val="none" w:sz="0" w:space="0" w:color="auto"/>
            <w:bottom w:val="none" w:sz="0" w:space="0" w:color="auto"/>
            <w:right w:val="none" w:sz="0" w:space="0" w:color="auto"/>
          </w:divBdr>
        </w:div>
        <w:div w:id="886918491">
          <w:marLeft w:val="0"/>
          <w:marRight w:val="0"/>
          <w:marTop w:val="280"/>
          <w:marBottom w:val="280"/>
          <w:divBdr>
            <w:top w:val="none" w:sz="0" w:space="0" w:color="auto"/>
            <w:left w:val="none" w:sz="0" w:space="0" w:color="auto"/>
            <w:bottom w:val="none" w:sz="0" w:space="0" w:color="auto"/>
            <w:right w:val="none" w:sz="0" w:space="0" w:color="auto"/>
          </w:divBdr>
        </w:div>
        <w:div w:id="1271595052">
          <w:marLeft w:val="0"/>
          <w:marRight w:val="0"/>
          <w:marTop w:val="280"/>
          <w:marBottom w:val="280"/>
          <w:divBdr>
            <w:top w:val="none" w:sz="0" w:space="0" w:color="auto"/>
            <w:left w:val="none" w:sz="0" w:space="0" w:color="auto"/>
            <w:bottom w:val="none" w:sz="0" w:space="0" w:color="auto"/>
            <w:right w:val="none" w:sz="0" w:space="0" w:color="auto"/>
          </w:divBdr>
        </w:div>
        <w:div w:id="834566628">
          <w:marLeft w:val="0"/>
          <w:marRight w:val="0"/>
          <w:marTop w:val="0"/>
          <w:marBottom w:val="0"/>
          <w:divBdr>
            <w:top w:val="none" w:sz="0" w:space="0" w:color="auto"/>
            <w:left w:val="none" w:sz="0" w:space="0" w:color="auto"/>
            <w:bottom w:val="none" w:sz="0" w:space="0" w:color="auto"/>
            <w:right w:val="none" w:sz="0" w:space="0" w:color="auto"/>
          </w:divBdr>
        </w:div>
        <w:div w:id="1422680394">
          <w:marLeft w:val="0"/>
          <w:marRight w:val="0"/>
          <w:marTop w:val="0"/>
          <w:marBottom w:val="0"/>
          <w:divBdr>
            <w:top w:val="none" w:sz="0" w:space="0" w:color="auto"/>
            <w:left w:val="none" w:sz="0" w:space="0" w:color="auto"/>
            <w:bottom w:val="none" w:sz="0" w:space="0" w:color="auto"/>
            <w:right w:val="none" w:sz="0" w:space="0" w:color="auto"/>
          </w:divBdr>
        </w:div>
        <w:div w:id="1921744500">
          <w:marLeft w:val="0"/>
          <w:marRight w:val="0"/>
          <w:marTop w:val="0"/>
          <w:marBottom w:val="0"/>
          <w:divBdr>
            <w:top w:val="none" w:sz="0" w:space="0" w:color="auto"/>
            <w:left w:val="none" w:sz="0" w:space="0" w:color="auto"/>
            <w:bottom w:val="none" w:sz="0" w:space="0" w:color="auto"/>
            <w:right w:val="none" w:sz="0" w:space="0" w:color="auto"/>
          </w:divBdr>
        </w:div>
        <w:div w:id="1293097869">
          <w:marLeft w:val="0"/>
          <w:marRight w:val="0"/>
          <w:marTop w:val="0"/>
          <w:marBottom w:val="0"/>
          <w:divBdr>
            <w:top w:val="none" w:sz="0" w:space="0" w:color="auto"/>
            <w:left w:val="none" w:sz="0" w:space="0" w:color="auto"/>
            <w:bottom w:val="none" w:sz="0" w:space="0" w:color="auto"/>
            <w:right w:val="none" w:sz="0" w:space="0" w:color="auto"/>
          </w:divBdr>
        </w:div>
        <w:div w:id="2013871961">
          <w:marLeft w:val="0"/>
          <w:marRight w:val="0"/>
          <w:marTop w:val="280"/>
          <w:marBottom w:val="280"/>
          <w:divBdr>
            <w:top w:val="none" w:sz="0" w:space="0" w:color="auto"/>
            <w:left w:val="none" w:sz="0" w:space="0" w:color="auto"/>
            <w:bottom w:val="none" w:sz="0" w:space="0" w:color="auto"/>
            <w:right w:val="none" w:sz="0" w:space="0" w:color="auto"/>
          </w:divBdr>
        </w:div>
        <w:div w:id="1234856580">
          <w:marLeft w:val="0"/>
          <w:marRight w:val="0"/>
          <w:marTop w:val="0"/>
          <w:marBottom w:val="0"/>
          <w:divBdr>
            <w:top w:val="none" w:sz="0" w:space="0" w:color="auto"/>
            <w:left w:val="none" w:sz="0" w:space="0" w:color="auto"/>
            <w:bottom w:val="none" w:sz="0" w:space="0" w:color="auto"/>
            <w:right w:val="none" w:sz="0" w:space="0" w:color="auto"/>
          </w:divBdr>
        </w:div>
      </w:divsChild>
    </w:div>
    <w:div w:id="211551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ricasocialwork.net/made-in-africa-evaluation-mae-approach-what-it-is-and-how-to-us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ugare@africasocialwork.net" TargetMode="External"/><Relationship Id="rId4" Type="http://schemas.openxmlformats.org/officeDocument/2006/relationships/webSettings" Target="webSettings.xml"/><Relationship Id="rId9" Type="http://schemas.openxmlformats.org/officeDocument/2006/relationships/image" Target="media/image2.tif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asw@africasocialwork.net" TargetMode="External"/><Relationship Id="rId1" Type="http://schemas.openxmlformats.org/officeDocument/2006/relationships/hyperlink" Target="https://africasocialwork.net/jour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Review2</dc:creator>
  <cp:keywords/>
  <dc:description/>
  <cp:lastModifiedBy>RM</cp:lastModifiedBy>
  <cp:revision>3</cp:revision>
  <dcterms:created xsi:type="dcterms:W3CDTF">2023-05-14T00:28:00Z</dcterms:created>
  <dcterms:modified xsi:type="dcterms:W3CDTF">2023-05-14T00:29:00Z</dcterms:modified>
</cp:coreProperties>
</file>